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A2FEB" w14:textId="58D35187" w:rsidR="00D53B59" w:rsidRPr="00135842" w:rsidRDefault="00135842" w:rsidP="001F3218">
      <w:pPr>
        <w:jc w:val="center"/>
        <w:rPr>
          <w:rFonts w:asciiTheme="minorEastAsia" w:hAnsiTheme="minorEastAsia"/>
          <w:b/>
          <w:sz w:val="32"/>
          <w:szCs w:val="32"/>
        </w:rPr>
      </w:pPr>
      <w:r>
        <w:rPr>
          <w:rFonts w:asciiTheme="minorEastAsia" w:hAnsiTheme="minorEastAsia" w:hint="eastAsia"/>
          <w:b/>
          <w:sz w:val="32"/>
          <w:szCs w:val="32"/>
        </w:rPr>
        <w:t>中国企业高管的团队力量：测度</w:t>
      </w:r>
      <w:r w:rsidR="001F3218" w:rsidRPr="00135842">
        <w:rPr>
          <w:rFonts w:asciiTheme="minorEastAsia" w:hAnsiTheme="minorEastAsia" w:hint="eastAsia"/>
          <w:b/>
          <w:sz w:val="32"/>
          <w:szCs w:val="32"/>
        </w:rPr>
        <w:t>和验证</w:t>
      </w:r>
    </w:p>
    <w:p w14:paraId="023B33C1" w14:textId="43326D48" w:rsidR="001F3218" w:rsidRPr="00135842" w:rsidRDefault="001F3218" w:rsidP="00135842">
      <w:pPr>
        <w:rPr>
          <w:rFonts w:ascii="黑体" w:eastAsia="黑体" w:hAnsi="黑体"/>
          <w:b/>
          <w:sz w:val="28"/>
          <w:szCs w:val="28"/>
        </w:rPr>
      </w:pPr>
      <w:r w:rsidRPr="00135842">
        <w:rPr>
          <w:rFonts w:asciiTheme="minorEastAsia" w:hAnsiTheme="minorEastAsia" w:hint="eastAsia"/>
          <w:b/>
          <w:sz w:val="24"/>
          <w:szCs w:val="28"/>
        </w:rPr>
        <w:t>摘要</w:t>
      </w:r>
      <w:r w:rsidR="00135842" w:rsidRPr="00135842">
        <w:rPr>
          <w:rFonts w:asciiTheme="minorEastAsia" w:hAnsiTheme="minorEastAsia" w:hint="eastAsia"/>
          <w:b/>
          <w:sz w:val="24"/>
          <w:szCs w:val="28"/>
        </w:rPr>
        <w:t>：</w:t>
      </w:r>
      <w:r w:rsidRPr="00135842">
        <w:rPr>
          <w:rFonts w:asciiTheme="minorEastAsia" w:hAnsiTheme="minorEastAsia" w:hint="eastAsia"/>
          <w:sz w:val="24"/>
          <w:szCs w:val="24"/>
        </w:rPr>
        <w:t>本文提出并验证了中国上市公司高层管理团队权力的综合衡量方法。研究发现，我们的衡量方法与先前针对美国公司的研究开发的四个权力维度以及三个与亚洲相关的权力维度</w:t>
      </w:r>
      <w:r w:rsidR="003A156C" w:rsidRPr="00135842">
        <w:rPr>
          <w:rFonts w:asciiTheme="minorEastAsia" w:hAnsiTheme="minorEastAsia" w:hint="eastAsia"/>
          <w:sz w:val="24"/>
          <w:szCs w:val="24"/>
        </w:rPr>
        <w:t>（</w:t>
      </w:r>
      <w:r w:rsidRPr="00135842">
        <w:rPr>
          <w:rFonts w:asciiTheme="minorEastAsia" w:hAnsiTheme="minorEastAsia" w:hint="eastAsia"/>
          <w:sz w:val="24"/>
          <w:szCs w:val="24"/>
        </w:rPr>
        <w:t>包括政治资本、资历和性别</w:t>
      </w:r>
      <w:r w:rsidR="003A156C" w:rsidRPr="00135842">
        <w:rPr>
          <w:rFonts w:asciiTheme="minorEastAsia" w:hAnsiTheme="minorEastAsia" w:hint="eastAsia"/>
          <w:sz w:val="24"/>
          <w:szCs w:val="24"/>
        </w:rPr>
        <w:t>）</w:t>
      </w:r>
      <w:r w:rsidRPr="00135842">
        <w:rPr>
          <w:rFonts w:asciiTheme="minorEastAsia" w:hAnsiTheme="minorEastAsia" w:hint="eastAsia"/>
          <w:sz w:val="24"/>
          <w:szCs w:val="24"/>
        </w:rPr>
        <w:t>呈正相关。无论是国有控股企业还是非国有控股企业，我们的TMT权力测度都是有效的。我们还将TMT权力测度与一个基于高管薪酬的替代TMT权力</w:t>
      </w:r>
      <w:r w:rsidR="00A22EAE" w:rsidRPr="00135842">
        <w:rPr>
          <w:rFonts w:asciiTheme="minorEastAsia" w:hAnsiTheme="minorEastAsia" w:hint="eastAsia"/>
          <w:sz w:val="24"/>
          <w:szCs w:val="24"/>
        </w:rPr>
        <w:t>测度方法</w:t>
      </w:r>
      <w:r w:rsidRPr="00135842">
        <w:rPr>
          <w:rFonts w:asciiTheme="minorEastAsia" w:hAnsiTheme="minorEastAsia" w:hint="eastAsia"/>
          <w:sz w:val="24"/>
          <w:szCs w:val="24"/>
        </w:rPr>
        <w:t>进行了比较，没有发现其他方法在获取TMT真正权力方面优于我们的测度。此外，我们还提供了证据，证明我们的权力</w:t>
      </w:r>
      <w:r w:rsidR="008A5E63" w:rsidRPr="00135842">
        <w:rPr>
          <w:rFonts w:asciiTheme="minorEastAsia" w:hAnsiTheme="minorEastAsia" w:hint="eastAsia"/>
          <w:sz w:val="24"/>
          <w:szCs w:val="24"/>
        </w:rPr>
        <w:t>测度方法</w:t>
      </w:r>
      <w:r w:rsidRPr="00135842">
        <w:rPr>
          <w:rFonts w:asciiTheme="minorEastAsia" w:hAnsiTheme="minorEastAsia" w:hint="eastAsia"/>
          <w:sz w:val="24"/>
          <w:szCs w:val="24"/>
        </w:rPr>
        <w:t>与基于高管薪酬的权力</w:t>
      </w:r>
      <w:r w:rsidR="008A5E63" w:rsidRPr="00135842">
        <w:rPr>
          <w:rFonts w:asciiTheme="minorEastAsia" w:hAnsiTheme="minorEastAsia" w:hint="eastAsia"/>
          <w:sz w:val="24"/>
          <w:szCs w:val="24"/>
        </w:rPr>
        <w:t>测度方法</w:t>
      </w:r>
      <w:r w:rsidRPr="00135842">
        <w:rPr>
          <w:rFonts w:asciiTheme="minorEastAsia" w:hAnsiTheme="minorEastAsia" w:hint="eastAsia"/>
          <w:sz w:val="24"/>
          <w:szCs w:val="24"/>
        </w:rPr>
        <w:t>之间的差异反映了中国的非市场制度力量，并</w:t>
      </w:r>
      <w:r w:rsidR="008A5E63" w:rsidRPr="00135842">
        <w:rPr>
          <w:rFonts w:asciiTheme="minorEastAsia" w:hAnsiTheme="minorEastAsia" w:hint="eastAsia"/>
          <w:sz w:val="24"/>
          <w:szCs w:val="24"/>
        </w:rPr>
        <w:t>且</w:t>
      </w:r>
      <w:r w:rsidRPr="00135842">
        <w:rPr>
          <w:rFonts w:asciiTheme="minorEastAsia" w:hAnsiTheme="minorEastAsia" w:hint="eastAsia"/>
          <w:sz w:val="24"/>
          <w:szCs w:val="24"/>
        </w:rPr>
        <w:t>对公司具有重要的启</w:t>
      </w:r>
      <w:r w:rsidR="008A5E63" w:rsidRPr="00135842">
        <w:rPr>
          <w:rFonts w:asciiTheme="minorEastAsia" w:hAnsiTheme="minorEastAsia" w:hint="eastAsia"/>
          <w:sz w:val="24"/>
          <w:szCs w:val="24"/>
        </w:rPr>
        <w:t>发</w:t>
      </w:r>
      <w:r w:rsidRPr="00135842">
        <w:rPr>
          <w:rFonts w:asciiTheme="minorEastAsia" w:hAnsiTheme="minorEastAsia" w:hint="eastAsia"/>
          <w:sz w:val="24"/>
          <w:szCs w:val="24"/>
        </w:rPr>
        <w:t>。</w:t>
      </w:r>
    </w:p>
    <w:p w14:paraId="4DDFC508" w14:textId="0ADCCC02" w:rsidR="006D399A" w:rsidRPr="00135842" w:rsidRDefault="00A22EAE" w:rsidP="00255793">
      <w:pPr>
        <w:rPr>
          <w:rFonts w:asciiTheme="minorEastAsia" w:hAnsiTheme="minorEastAsia"/>
          <w:sz w:val="24"/>
          <w:szCs w:val="24"/>
        </w:rPr>
      </w:pPr>
      <w:r w:rsidRPr="00135842">
        <w:rPr>
          <w:rFonts w:asciiTheme="minorEastAsia" w:hAnsiTheme="minorEastAsia" w:hint="eastAsia"/>
          <w:b/>
          <w:sz w:val="24"/>
          <w:szCs w:val="24"/>
        </w:rPr>
        <w:t>关键词</w:t>
      </w:r>
      <w:r w:rsidRPr="00135842">
        <w:rPr>
          <w:rFonts w:asciiTheme="minorEastAsia" w:hAnsiTheme="minorEastAsia" w:hint="eastAsia"/>
          <w:sz w:val="24"/>
          <w:szCs w:val="24"/>
        </w:rPr>
        <w:t>：权力，高管团队，高管薪酬，非市场制度力量，中国</w:t>
      </w:r>
    </w:p>
    <w:p w14:paraId="198F5688" w14:textId="77777777" w:rsidR="00255793" w:rsidRDefault="00255793">
      <w:pPr>
        <w:widowControl/>
        <w:jc w:val="left"/>
      </w:pPr>
      <w:r>
        <w:br w:type="page"/>
      </w:r>
    </w:p>
    <w:p w14:paraId="44FBC5C3" w14:textId="538B141C" w:rsidR="006D399A" w:rsidRPr="004C4696" w:rsidRDefault="006D399A" w:rsidP="00A22EAE">
      <w:pPr>
        <w:rPr>
          <w:b/>
          <w:sz w:val="24"/>
          <w:szCs w:val="24"/>
        </w:rPr>
      </w:pPr>
      <w:r w:rsidRPr="004C4696">
        <w:rPr>
          <w:rFonts w:hint="eastAsia"/>
          <w:b/>
          <w:sz w:val="24"/>
          <w:szCs w:val="24"/>
        </w:rPr>
        <w:lastRenderedPageBreak/>
        <w:t>1</w:t>
      </w:r>
      <w:r w:rsidRPr="004C4696">
        <w:rPr>
          <w:b/>
          <w:sz w:val="24"/>
          <w:szCs w:val="24"/>
        </w:rPr>
        <w:t>.</w:t>
      </w:r>
      <w:r w:rsidR="00BE2C6D" w:rsidRPr="004C4696">
        <w:rPr>
          <w:rFonts w:hint="eastAsia"/>
          <w:b/>
          <w:sz w:val="24"/>
          <w:szCs w:val="24"/>
        </w:rPr>
        <w:t>引言</w:t>
      </w:r>
    </w:p>
    <w:p w14:paraId="5ECF65F1" w14:textId="25885F60" w:rsidR="006D399A" w:rsidRPr="004C4696" w:rsidRDefault="006D399A"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管理文献早就认识到高层管理团队（以下简称T</w:t>
      </w:r>
      <w:r w:rsidRPr="004C4696">
        <w:rPr>
          <w:rFonts w:asciiTheme="minorEastAsia" w:hAnsiTheme="minorEastAsia"/>
          <w:sz w:val="24"/>
          <w:szCs w:val="24"/>
        </w:rPr>
        <w:t>MT</w:t>
      </w:r>
      <w:r w:rsidRPr="004C4696">
        <w:rPr>
          <w:rFonts w:asciiTheme="minorEastAsia" w:hAnsiTheme="minorEastAsia" w:hint="eastAsia"/>
          <w:sz w:val="24"/>
          <w:szCs w:val="24"/>
        </w:rPr>
        <w:t>）在企业决策中的重要性（例如，</w:t>
      </w:r>
      <w:proofErr w:type="spellStart"/>
      <w:r w:rsidRPr="004C4696">
        <w:rPr>
          <w:rFonts w:asciiTheme="minorEastAsia" w:hAnsiTheme="minorEastAsia" w:hint="eastAsia"/>
          <w:sz w:val="24"/>
          <w:szCs w:val="24"/>
        </w:rPr>
        <w:t>Hambrick</w:t>
      </w:r>
      <w:proofErr w:type="spellEnd"/>
      <w:r w:rsidRPr="004C4696">
        <w:rPr>
          <w:rFonts w:asciiTheme="minorEastAsia" w:hAnsiTheme="minorEastAsia" w:hint="eastAsia"/>
          <w:sz w:val="24"/>
          <w:szCs w:val="24"/>
        </w:rPr>
        <w:t>和Mason 1984 ；芬克尔斯坦，汉布里克和</w:t>
      </w:r>
      <w:proofErr w:type="gramStart"/>
      <w:r w:rsidRPr="004C4696">
        <w:rPr>
          <w:rFonts w:asciiTheme="minorEastAsia" w:hAnsiTheme="minorEastAsia" w:hint="eastAsia"/>
          <w:sz w:val="24"/>
          <w:szCs w:val="24"/>
        </w:rPr>
        <w:t>坎内</w:t>
      </w:r>
      <w:proofErr w:type="gramEnd"/>
      <w:r w:rsidRPr="004C4696">
        <w:rPr>
          <w:rFonts w:asciiTheme="minorEastAsia" w:hAnsiTheme="minorEastAsia" w:hint="eastAsia"/>
          <w:sz w:val="24"/>
          <w:szCs w:val="24"/>
        </w:rPr>
        <w:t>拉 2009）。现有的管理文献的经验证据表明，是整个TMT而不是首席执行官 （CEO）决定组织的结果 （</w:t>
      </w:r>
      <w:proofErr w:type="spellStart"/>
      <w:r w:rsidRPr="004C4696">
        <w:rPr>
          <w:rFonts w:asciiTheme="minorEastAsia" w:hAnsiTheme="minorEastAsia" w:hint="eastAsia"/>
          <w:sz w:val="24"/>
          <w:szCs w:val="24"/>
        </w:rPr>
        <w:t>Hage</w:t>
      </w:r>
      <w:proofErr w:type="spellEnd"/>
      <w:r w:rsidRPr="004C4696">
        <w:rPr>
          <w:rFonts w:asciiTheme="minorEastAsia" w:hAnsiTheme="minorEastAsia" w:hint="eastAsia"/>
          <w:sz w:val="24"/>
          <w:szCs w:val="24"/>
        </w:rPr>
        <w:t>和Dewar 1973 ；</w:t>
      </w:r>
      <w:proofErr w:type="spellStart"/>
      <w:r w:rsidRPr="004C4696">
        <w:rPr>
          <w:rFonts w:asciiTheme="minorEastAsia" w:hAnsiTheme="minorEastAsia" w:hint="eastAsia"/>
          <w:sz w:val="24"/>
          <w:szCs w:val="24"/>
        </w:rPr>
        <w:t>Tushman</w:t>
      </w:r>
      <w:proofErr w:type="spellEnd"/>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 xml:space="preserve"> </w:t>
      </w:r>
      <w:proofErr w:type="spellStart"/>
      <w:r w:rsidRPr="004C4696">
        <w:rPr>
          <w:rFonts w:asciiTheme="minorEastAsia" w:hAnsiTheme="minorEastAsia" w:hint="eastAsia"/>
          <w:sz w:val="24"/>
          <w:szCs w:val="24"/>
        </w:rPr>
        <w:t>Virany</w:t>
      </w:r>
      <w:proofErr w:type="spellEnd"/>
      <w:r w:rsidRPr="004C4696">
        <w:rPr>
          <w:rFonts w:asciiTheme="minorEastAsia" w:hAnsiTheme="minorEastAsia" w:hint="eastAsia"/>
          <w:sz w:val="24"/>
          <w:szCs w:val="24"/>
        </w:rPr>
        <w:t>和</w:t>
      </w:r>
      <w:proofErr w:type="spellStart"/>
      <w:r w:rsidRPr="004C4696">
        <w:rPr>
          <w:rFonts w:asciiTheme="minorEastAsia" w:hAnsiTheme="minorEastAsia" w:hint="eastAsia"/>
          <w:sz w:val="24"/>
          <w:szCs w:val="24"/>
        </w:rPr>
        <w:t>Romanelli</w:t>
      </w:r>
      <w:proofErr w:type="spellEnd"/>
      <w:r w:rsidRPr="004C4696">
        <w:rPr>
          <w:rFonts w:asciiTheme="minorEastAsia" w:hAnsiTheme="minorEastAsia" w:hint="eastAsia"/>
          <w:sz w:val="24"/>
          <w:szCs w:val="24"/>
        </w:rPr>
        <w:t xml:space="preserve"> 1985年 ；安科纳1990 ；O 'Reilly</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 xml:space="preserve"> Snyder和</w:t>
      </w:r>
      <w:proofErr w:type="spellStart"/>
      <w:r w:rsidRPr="004C4696">
        <w:rPr>
          <w:rFonts w:asciiTheme="minorEastAsia" w:hAnsiTheme="minorEastAsia" w:hint="eastAsia"/>
          <w:sz w:val="24"/>
          <w:szCs w:val="24"/>
        </w:rPr>
        <w:t>Boothe</w:t>
      </w:r>
      <w:proofErr w:type="spellEnd"/>
      <w:r w:rsidRPr="004C4696">
        <w:rPr>
          <w:rFonts w:asciiTheme="minorEastAsia" w:hAnsiTheme="minorEastAsia" w:hint="eastAsia"/>
          <w:sz w:val="24"/>
          <w:szCs w:val="24"/>
        </w:rPr>
        <w:t xml:space="preserve"> 1993 ；图什</w:t>
      </w:r>
      <w:proofErr w:type="gramStart"/>
      <w:r w:rsidRPr="004C4696">
        <w:rPr>
          <w:rFonts w:asciiTheme="minorEastAsia" w:hAnsiTheme="minorEastAsia" w:hint="eastAsia"/>
          <w:sz w:val="24"/>
          <w:szCs w:val="24"/>
        </w:rPr>
        <w:t>曼</w:t>
      </w:r>
      <w:proofErr w:type="gramEnd"/>
      <w:r w:rsidRPr="004C4696">
        <w:rPr>
          <w:rFonts w:asciiTheme="minorEastAsia" w:hAnsiTheme="minorEastAsia" w:hint="eastAsia"/>
          <w:sz w:val="24"/>
          <w:szCs w:val="24"/>
        </w:rPr>
        <w:t>和罗森科普夫1996年）。最近的会计和金融文献也开始认识到高管的重要性，而不是首席执行官的主要公司决策 （Bertrand和</w:t>
      </w:r>
      <w:proofErr w:type="spellStart"/>
      <w:r w:rsidRPr="004C4696">
        <w:rPr>
          <w:rFonts w:asciiTheme="minorEastAsia" w:hAnsiTheme="minorEastAsia" w:hint="eastAsia"/>
          <w:sz w:val="24"/>
          <w:szCs w:val="24"/>
        </w:rPr>
        <w:t>Schoar</w:t>
      </w:r>
      <w:proofErr w:type="spellEnd"/>
      <w:r w:rsidRPr="004C4696">
        <w:rPr>
          <w:rFonts w:asciiTheme="minorEastAsia" w:hAnsiTheme="minorEastAsia" w:hint="eastAsia"/>
          <w:sz w:val="24"/>
          <w:szCs w:val="24"/>
        </w:rPr>
        <w:t xml:space="preserve"> 2003 ；Graham等人，2005 ；</w:t>
      </w:r>
      <w:proofErr w:type="spellStart"/>
      <w:r w:rsidRPr="004C4696">
        <w:rPr>
          <w:rFonts w:asciiTheme="minorEastAsia" w:hAnsiTheme="minorEastAsia" w:hint="eastAsia"/>
          <w:sz w:val="24"/>
          <w:szCs w:val="24"/>
        </w:rPr>
        <w:t>Bamber</w:t>
      </w:r>
      <w:proofErr w:type="spellEnd"/>
      <w:r w:rsidRPr="004C4696">
        <w:rPr>
          <w:rFonts w:asciiTheme="minorEastAsia" w:hAnsiTheme="minorEastAsia" w:hint="eastAsia"/>
          <w:sz w:val="24"/>
          <w:szCs w:val="24"/>
        </w:rPr>
        <w:t>等人2010 ；</w:t>
      </w:r>
      <w:proofErr w:type="spellStart"/>
      <w:r w:rsidRPr="004C4696">
        <w:rPr>
          <w:rFonts w:asciiTheme="minorEastAsia" w:hAnsiTheme="minorEastAsia" w:hint="eastAsia"/>
          <w:sz w:val="24"/>
          <w:szCs w:val="24"/>
        </w:rPr>
        <w:t>Dyreng</w:t>
      </w:r>
      <w:proofErr w:type="spellEnd"/>
      <w:r w:rsidRPr="004C4696">
        <w:rPr>
          <w:rFonts w:asciiTheme="minorEastAsia" w:hAnsiTheme="minorEastAsia" w:hint="eastAsia"/>
          <w:sz w:val="24"/>
          <w:szCs w:val="24"/>
        </w:rPr>
        <w:t>等人，2010 ；Ge等人2011 ；</w:t>
      </w:r>
      <w:proofErr w:type="spellStart"/>
      <w:r w:rsidRPr="004C4696">
        <w:rPr>
          <w:rFonts w:asciiTheme="minorEastAsia" w:hAnsiTheme="minorEastAsia" w:hint="eastAsia"/>
          <w:sz w:val="24"/>
          <w:szCs w:val="24"/>
        </w:rPr>
        <w:t>Dichev</w:t>
      </w:r>
      <w:proofErr w:type="spellEnd"/>
      <w:r w:rsidRPr="004C4696">
        <w:rPr>
          <w:rFonts w:asciiTheme="minorEastAsia" w:hAnsiTheme="minorEastAsia" w:hint="eastAsia"/>
          <w:sz w:val="24"/>
          <w:szCs w:val="24"/>
        </w:rPr>
        <w:t>等人2013；</w:t>
      </w:r>
      <w:proofErr w:type="spellStart"/>
      <w:r w:rsidRPr="004C4696">
        <w:rPr>
          <w:rFonts w:asciiTheme="minorEastAsia" w:hAnsiTheme="minorEastAsia" w:hint="eastAsia"/>
          <w:sz w:val="24"/>
          <w:szCs w:val="24"/>
        </w:rPr>
        <w:t>Schoar</w:t>
      </w:r>
      <w:proofErr w:type="spellEnd"/>
      <w:r w:rsidRPr="004C4696">
        <w:rPr>
          <w:rFonts w:asciiTheme="minorEastAsia" w:hAnsiTheme="minorEastAsia" w:hint="eastAsia"/>
          <w:sz w:val="24"/>
          <w:szCs w:val="24"/>
        </w:rPr>
        <w:t>等人，2020）。TMT研究的核心是TMT成员之间的权力分配，因为单个高管管理者只能在他们拥有权力的程度上影响组织的结果。芬克尔斯坦 （1992）指出，如果要找到对高管效应更强的预测，那么对管理层管理的研究就需要“认识到权力在战略选择中的作用和整合权力的手段”。</w:t>
      </w:r>
    </w:p>
    <w:p w14:paraId="5E287CF0" w14:textId="3F3717F0" w:rsidR="006D399A" w:rsidRPr="004C4696" w:rsidRDefault="006D399A"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不幸的是，很难将管理权力纳入大规模的实证研究，因为管理权力是一个多维度的结构，对研究者来说是不可观察的。可以尝试使用可观察的个体权力来源来构建管理权力测度，但这种方法面临几个主要障碍。首先，管理权力的许多来源是不可观察的。其次，即使所有的权力来源都能被直接衡量，收集公开上市公司的大样本的数据也是困难的</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Finkelstein 1992</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。第三，也是更为重要的是，我们不知道如何权衡个人权力来源，从而得出一个执行者的整体权力得分。</w:t>
      </w:r>
    </w:p>
    <w:p w14:paraId="3A6336A2" w14:textId="0CC2E331" w:rsidR="00D16A61" w:rsidRPr="004C4696" w:rsidRDefault="00D16A61"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本研究的目的是提出并验证TMT能力的综合衡量。具体地说，我们假设在中国上市公司年报中披露的被排序的TMT名单可以作为TMT成员个人权力的代表。尽管许多国家的上市公司都被要求在年度报告中披露TMT的全部名单，但每个TMT成员的名字通常是按字母顺序排列的。然而，在大多数中国上市公司的年报中，TMT成员的名字并不是按字母顺序排列的，这增加了中国公司排序的TMT名单代表管理层权力的可能性。</w:t>
      </w:r>
    </w:p>
    <w:p w14:paraId="02A24663" w14:textId="5F2A1902" w:rsidR="00D16A61" w:rsidRPr="004C4696" w:rsidRDefault="00D16A61"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为什么被订购的TMT名单可以成为中国管理权力的有效测度手段</w:t>
      </w:r>
      <w:r w:rsidR="002143A5" w:rsidRPr="004C4696">
        <w:rPr>
          <w:rFonts w:asciiTheme="minorEastAsia" w:hAnsiTheme="minorEastAsia" w:hint="eastAsia"/>
          <w:sz w:val="24"/>
          <w:szCs w:val="24"/>
        </w:rPr>
        <w:t>？</w:t>
      </w:r>
      <w:r w:rsidRPr="004C4696">
        <w:rPr>
          <w:rFonts w:asciiTheme="minorEastAsia" w:hAnsiTheme="minorEastAsia" w:hint="eastAsia"/>
          <w:sz w:val="24"/>
          <w:szCs w:val="24"/>
        </w:rPr>
        <w:t>中国著名社会学家费孝通提出的“联想差异模式”理论提供了一种可能的解释</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见费孝通等人1992</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范博士认为中国社会是一个建立在社会关系和相互关联的社会网络之上的关系社会，在社会网络中，人们按照不同的社会关系类别进行分类。仪式是由传统维持的、被公众认可的行为规范。在这样一个社会中，秩序主要取决</w:t>
      </w:r>
      <w:r w:rsidRPr="004C4696">
        <w:rPr>
          <w:rFonts w:asciiTheme="minorEastAsia" w:hAnsiTheme="minorEastAsia" w:hint="eastAsia"/>
          <w:sz w:val="24"/>
          <w:szCs w:val="24"/>
        </w:rPr>
        <w:lastRenderedPageBreak/>
        <w:t>于人们对主要社会义务的服从。根据费博士的理论，我们认为在年度报告中按权力顺序列出TMT名字可以作为关系社会的一种仪式。这样的仪式可能是最佳的，因为它有助于表明一个人在组织中的等级地位，并使组织内外的相关方知道如何相互联系，促进关系契约。按字母顺序列出TMT名称将与关系社会的惯例不一致，并导致相关利益相关者之间的混淆。</w:t>
      </w:r>
    </w:p>
    <w:p w14:paraId="78777218" w14:textId="05A37276" w:rsidR="00D16A61" w:rsidRPr="004C4696" w:rsidRDefault="00D16A61"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为了验证我们的管理权力测度方法，我们</w:t>
      </w:r>
      <w:r w:rsidR="00752DA1" w:rsidRPr="004C4696">
        <w:rPr>
          <w:rFonts w:asciiTheme="minorEastAsia" w:hAnsiTheme="minorEastAsia" w:hint="eastAsia"/>
          <w:sz w:val="24"/>
          <w:szCs w:val="24"/>
        </w:rPr>
        <w:t>按照</w:t>
      </w:r>
      <w:r w:rsidRPr="004C4696">
        <w:rPr>
          <w:rFonts w:asciiTheme="minorEastAsia" w:hAnsiTheme="minorEastAsia" w:hint="eastAsia"/>
          <w:sz w:val="24"/>
          <w:szCs w:val="24"/>
        </w:rPr>
        <w:t>Finkelstein</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的方法，在年度报告中检验了个人权力来源和TMT成员顺序之间的关联。在某种程度上，有序的TMT名单是管理权力的有效测度。Finkelstein</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确定了高管个人权力的四个关键维度，即结构性权力、所有权权力、专家权力和威望权力，并使用客观指标作为每个权力维度的测度。通过确定四个权力维度的客观测度，我们在可能的范围内遵循。考虑到中国公司的特殊情况，我们确定了与中国背景相关但芬克尔斯坦</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没有考虑的另外三种权力来源</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政治权力、资历权力和性别权力。考虑到政治联系和关系在中国的重要性</w:t>
      </w:r>
      <w:r w:rsidR="003A156C" w:rsidRPr="004C4696">
        <w:rPr>
          <w:rFonts w:asciiTheme="minorEastAsia" w:hAnsiTheme="minorEastAsia" w:hint="eastAsia"/>
          <w:sz w:val="24"/>
          <w:szCs w:val="24"/>
        </w:rPr>
        <w:t>（</w:t>
      </w:r>
      <w:proofErr w:type="spellStart"/>
      <w:r w:rsidRPr="004C4696">
        <w:rPr>
          <w:rFonts w:asciiTheme="minorEastAsia" w:hAnsiTheme="minorEastAsia" w:hint="eastAsia"/>
          <w:sz w:val="24"/>
          <w:szCs w:val="24"/>
        </w:rPr>
        <w:t>Fei</w:t>
      </w:r>
      <w:proofErr w:type="spellEnd"/>
      <w:r w:rsidR="0029530B" w:rsidRPr="004C4696">
        <w:rPr>
          <w:rFonts w:asciiTheme="minorEastAsia" w:hAnsiTheme="minorEastAsia" w:hint="eastAsia"/>
          <w:sz w:val="24"/>
          <w:szCs w:val="24"/>
        </w:rPr>
        <w:t xml:space="preserve"> </w:t>
      </w:r>
      <w:r w:rsidR="0029530B" w:rsidRPr="004C4696">
        <w:rPr>
          <w:rFonts w:asciiTheme="minorEastAsia" w:hAnsiTheme="minorEastAsia"/>
          <w:sz w:val="24"/>
          <w:szCs w:val="24"/>
        </w:rPr>
        <w:t>et al</w:t>
      </w:r>
      <w:r w:rsidRPr="004C4696">
        <w:rPr>
          <w:rFonts w:asciiTheme="minorEastAsia" w:hAnsiTheme="minorEastAsia" w:hint="eastAsia"/>
          <w:sz w:val="24"/>
          <w:szCs w:val="24"/>
        </w:rPr>
        <w:t>，1992</w:t>
      </w:r>
      <w:r w:rsidR="0029530B" w:rsidRPr="004C4696">
        <w:rPr>
          <w:rFonts w:asciiTheme="minorEastAsia" w:hAnsiTheme="minorEastAsia" w:hint="eastAsia"/>
          <w:sz w:val="24"/>
          <w:szCs w:val="24"/>
        </w:rPr>
        <w:t>；</w:t>
      </w:r>
      <w:r w:rsidRPr="004C4696">
        <w:rPr>
          <w:rFonts w:asciiTheme="minorEastAsia" w:hAnsiTheme="minorEastAsia" w:hint="eastAsia"/>
          <w:sz w:val="24"/>
          <w:szCs w:val="24"/>
        </w:rPr>
        <w:t>Wong 2016</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，我们假设有政治关系的高管更有权力。在中国文化中，尊老是一种被广泛接受的社会规范</w:t>
      </w:r>
      <w:r w:rsidR="003A156C" w:rsidRPr="004C4696">
        <w:rPr>
          <w:rFonts w:asciiTheme="minorEastAsia" w:hAnsiTheme="minorEastAsia" w:hint="eastAsia"/>
          <w:sz w:val="24"/>
          <w:szCs w:val="24"/>
        </w:rPr>
        <w:t>（</w:t>
      </w:r>
      <w:proofErr w:type="spellStart"/>
      <w:r w:rsidRPr="004C4696">
        <w:rPr>
          <w:rFonts w:asciiTheme="minorEastAsia" w:hAnsiTheme="minorEastAsia" w:hint="eastAsia"/>
          <w:sz w:val="24"/>
          <w:szCs w:val="24"/>
        </w:rPr>
        <w:t>Fei</w:t>
      </w:r>
      <w:proofErr w:type="spellEnd"/>
      <w:r w:rsidRPr="004C4696">
        <w:rPr>
          <w:rFonts w:asciiTheme="minorEastAsia" w:hAnsiTheme="minorEastAsia" w:hint="eastAsia"/>
          <w:sz w:val="24"/>
          <w:szCs w:val="24"/>
        </w:rPr>
        <w:t xml:space="preserve"> et al</w:t>
      </w:r>
      <w:r w:rsidR="0029530B" w:rsidRPr="004C4696">
        <w:rPr>
          <w:rFonts w:asciiTheme="minorEastAsia" w:hAnsiTheme="minorEastAsia" w:hint="eastAsia"/>
          <w:sz w:val="24"/>
          <w:szCs w:val="24"/>
        </w:rPr>
        <w:t>，</w:t>
      </w:r>
      <w:r w:rsidRPr="004C4696">
        <w:rPr>
          <w:rFonts w:asciiTheme="minorEastAsia" w:hAnsiTheme="minorEastAsia" w:hint="eastAsia"/>
          <w:sz w:val="24"/>
          <w:szCs w:val="24"/>
        </w:rPr>
        <w:t xml:space="preserve"> 1992</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。因此，我们假设高级管理人员</w:t>
      </w:r>
      <w:r w:rsidR="0029530B" w:rsidRPr="004C4696">
        <w:rPr>
          <w:rFonts w:asciiTheme="minorEastAsia" w:hAnsiTheme="minorEastAsia" w:hint="eastAsia"/>
          <w:sz w:val="24"/>
          <w:szCs w:val="24"/>
        </w:rPr>
        <w:t>的</w:t>
      </w:r>
      <w:r w:rsidRPr="004C4696">
        <w:rPr>
          <w:rFonts w:asciiTheme="minorEastAsia" w:hAnsiTheme="minorEastAsia" w:hint="eastAsia"/>
          <w:sz w:val="24"/>
          <w:szCs w:val="24"/>
        </w:rPr>
        <w:t>权力</w:t>
      </w:r>
      <w:r w:rsidR="0029530B" w:rsidRPr="004C4696">
        <w:rPr>
          <w:rFonts w:asciiTheme="minorEastAsia" w:hAnsiTheme="minorEastAsia" w:hint="eastAsia"/>
          <w:sz w:val="24"/>
          <w:szCs w:val="24"/>
        </w:rPr>
        <w:t>更大</w:t>
      </w:r>
      <w:r w:rsidRPr="004C4696">
        <w:rPr>
          <w:rFonts w:asciiTheme="minorEastAsia" w:hAnsiTheme="minorEastAsia" w:hint="eastAsia"/>
          <w:sz w:val="24"/>
          <w:szCs w:val="24"/>
        </w:rPr>
        <w:t>。最后，考虑到男性在中国社会的地位，我们还假设男性高管比女性高管更有权力。</w:t>
      </w:r>
    </w:p>
    <w:p w14:paraId="305732E1" w14:textId="7BAF773A" w:rsidR="0091022D" w:rsidRPr="004C4696" w:rsidRDefault="0091022D"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的样本涵盖了2005-2013年期间所有中国上市公司，包括两个主板——中小企业板和创业板。按照证监会的定义，TMT是指在公司年度报告中明确披露的公司高层管理人员，包括董事会主席、首席执行官、副总裁、首席财务官</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CFO</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董事会秘书以及公司指定的其他高层管理人员。因为在年度报告中，董事会主席和首席执行官总是排在其他高管之前，所以我们将他们排除在主要分析之外。这一排除确保了我们排序的TMT名单是除两名高管之外的TMT成员管理权力的有效测度。正如预期的那样，如果包括董事会主席和首席执行官，我们的验证结果会更强。</w:t>
      </w:r>
    </w:p>
    <w:p w14:paraId="5112C3D0" w14:textId="39827783" w:rsidR="0091022D" w:rsidRPr="004C4696" w:rsidRDefault="0091022D"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首先用中国上市公司的全部样本验证了我们的TMT权力测度。我们发现，排序的TMT名单是一个有效的测度TMT成员的相对权力。首先，我们发现当单独输入时，除了一个测度外，所有管理权力源负荷的七个维度都与预测一致。权力来源的七个维度的R值从性别权力的0.8%到结构性权力的44.6%不等。第二，当运行一个组合回归，我们发现，组合模型的R为49.5%。总的来说，这些结果表</w:t>
      </w:r>
      <w:r w:rsidRPr="004C4696">
        <w:rPr>
          <w:rFonts w:asciiTheme="minorEastAsia" w:hAnsiTheme="minorEastAsia" w:hint="eastAsia"/>
          <w:sz w:val="24"/>
          <w:szCs w:val="24"/>
        </w:rPr>
        <w:lastRenderedPageBreak/>
        <w:t>明，有序的TMT名单是权力的有效测度。</w:t>
      </w:r>
    </w:p>
    <w:p w14:paraId="78F893D6" w14:textId="25BAD8F7" w:rsidR="0091022D" w:rsidRPr="004C4696" w:rsidRDefault="0091022D"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还分别用相同的回归方法对国有企业和非国有企业的TMT权力测度进行了验证。合并模型的R值分别是国有企业样本45.7%，非国有企业样本54.8%，说明排序后的TMT名单对国有企业和非国有企业都是有效的权力测度。</w:t>
      </w:r>
    </w:p>
    <w:p w14:paraId="7DC7CB54" w14:textId="02CC70AF" w:rsidR="0091022D" w:rsidRPr="004C4696" w:rsidRDefault="0091022D"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到目前为止所进行的验证测试将所有TMT成员作为一个整体来考虑，并关注同一公司内所有TMT成员的相对权力。接下来，我们检查TMT名单是否在不同的公司中是同一工作职能</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例如，CFO、首席技术官</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CTO</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、首席运营官</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COO</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或首席营销官</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CMO</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的有效权力测度。不</w:t>
      </w:r>
      <w:r w:rsidR="003A156C" w:rsidRPr="004C4696">
        <w:rPr>
          <w:rFonts w:asciiTheme="minorEastAsia" w:hAnsiTheme="minorEastAsia" w:hint="eastAsia"/>
          <w:sz w:val="24"/>
          <w:szCs w:val="24"/>
        </w:rPr>
        <w:t>巧</w:t>
      </w:r>
      <w:r w:rsidRPr="004C4696">
        <w:rPr>
          <w:rFonts w:asciiTheme="minorEastAsia" w:hAnsiTheme="minorEastAsia" w:hint="eastAsia"/>
          <w:sz w:val="24"/>
          <w:szCs w:val="24"/>
        </w:rPr>
        <w:t>的是，许多中国上市公司只披露董事会主席和首席执行官以下的TMT成员的一般职位，即副总裁，我们不知道这些高管的具体职位。此外，许多从事某些工作职能的高管</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如CMO或CTO</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可能不属于中国的TMT。</w:t>
      </w:r>
      <w:r w:rsidR="003A156C" w:rsidRPr="004C4696">
        <w:rPr>
          <w:rFonts w:asciiTheme="minorEastAsia" w:hAnsiTheme="minorEastAsia" w:hint="eastAsia"/>
          <w:sz w:val="24"/>
          <w:szCs w:val="24"/>
        </w:rPr>
        <w:t>其中</w:t>
      </w:r>
      <w:r w:rsidRPr="004C4696">
        <w:rPr>
          <w:rFonts w:asciiTheme="minorEastAsia" w:hAnsiTheme="minorEastAsia" w:hint="eastAsia"/>
          <w:sz w:val="24"/>
          <w:szCs w:val="24"/>
        </w:rPr>
        <w:t>一个例外是CFO，所有中国上市公司都要求在年度报告中披露</w:t>
      </w:r>
      <w:r w:rsidR="003A156C" w:rsidRPr="004C4696">
        <w:rPr>
          <w:rFonts w:asciiTheme="minorEastAsia" w:hAnsiTheme="minorEastAsia" w:hint="eastAsia"/>
          <w:sz w:val="24"/>
          <w:szCs w:val="24"/>
        </w:rPr>
        <w:t>C</w:t>
      </w:r>
      <w:r w:rsidR="003A156C" w:rsidRPr="004C4696">
        <w:rPr>
          <w:rFonts w:asciiTheme="minorEastAsia" w:hAnsiTheme="minorEastAsia"/>
          <w:sz w:val="24"/>
          <w:szCs w:val="24"/>
        </w:rPr>
        <w:t>FO</w:t>
      </w:r>
      <w:r w:rsidRPr="004C4696">
        <w:rPr>
          <w:rFonts w:asciiTheme="minorEastAsia" w:hAnsiTheme="minorEastAsia" w:hint="eastAsia"/>
          <w:sz w:val="24"/>
          <w:szCs w:val="24"/>
        </w:rPr>
        <w:t>这一职能。因此，我们检验了一个公司的CFO的权力排名是否可以作为一个有效的衡量不同公司的权力的横截面。具体来说，我们</w:t>
      </w:r>
      <w:r w:rsidR="003A156C" w:rsidRPr="004C4696">
        <w:rPr>
          <w:rFonts w:asciiTheme="minorEastAsia" w:hAnsiTheme="minorEastAsia" w:hint="eastAsia"/>
          <w:sz w:val="24"/>
          <w:szCs w:val="24"/>
        </w:rPr>
        <w:t>把</w:t>
      </w:r>
      <w:r w:rsidRPr="004C4696">
        <w:rPr>
          <w:rFonts w:asciiTheme="minorEastAsia" w:hAnsiTheme="minorEastAsia" w:hint="eastAsia"/>
          <w:sz w:val="24"/>
          <w:szCs w:val="24"/>
        </w:rPr>
        <w:t>公司首席财务官在七种权力来源测度上的权力排名</w:t>
      </w:r>
      <w:r w:rsidR="003A156C" w:rsidRPr="004C4696">
        <w:rPr>
          <w:rFonts w:asciiTheme="minorEastAsia" w:hAnsiTheme="minorEastAsia" w:hint="eastAsia"/>
          <w:sz w:val="24"/>
          <w:szCs w:val="24"/>
        </w:rPr>
        <w:t>进行了回归</w:t>
      </w:r>
      <w:r w:rsidRPr="004C4696">
        <w:rPr>
          <w:rFonts w:asciiTheme="minorEastAsia" w:hAnsiTheme="minorEastAsia" w:hint="eastAsia"/>
          <w:sz w:val="24"/>
          <w:szCs w:val="24"/>
        </w:rPr>
        <w:t>。研究发现，我国企业的CFO权力排名存在较大差异。将CEO和董事会主席从TMT名单中剔除后，20%的</w:t>
      </w:r>
      <w:r w:rsidR="003A156C" w:rsidRPr="004C4696">
        <w:rPr>
          <w:rFonts w:asciiTheme="minorEastAsia" w:hAnsiTheme="minorEastAsia"/>
          <w:sz w:val="24"/>
          <w:szCs w:val="24"/>
        </w:rPr>
        <w:t>CFO</w:t>
      </w:r>
      <w:r w:rsidRPr="004C4696">
        <w:rPr>
          <w:rFonts w:asciiTheme="minorEastAsia" w:hAnsiTheme="minorEastAsia" w:hint="eastAsia"/>
          <w:sz w:val="24"/>
          <w:szCs w:val="24"/>
        </w:rPr>
        <w:t>排名第一，但超过27%的</w:t>
      </w:r>
      <w:r w:rsidR="003A156C" w:rsidRPr="004C4696">
        <w:rPr>
          <w:rFonts w:asciiTheme="minorEastAsia" w:hAnsiTheme="minorEastAsia" w:hint="eastAsia"/>
          <w:sz w:val="24"/>
          <w:szCs w:val="24"/>
        </w:rPr>
        <w:t>CFO</w:t>
      </w:r>
      <w:r w:rsidRPr="004C4696">
        <w:rPr>
          <w:rFonts w:asciiTheme="minorEastAsia" w:hAnsiTheme="minorEastAsia" w:hint="eastAsia"/>
          <w:sz w:val="24"/>
          <w:szCs w:val="24"/>
        </w:rPr>
        <w:t>排名第五或以下。更重要的是，我们发现七种权力来源的测度解释了CFO权力排名中超过47%的变化。因此，我们的TMT名单似乎是跨公司</w:t>
      </w:r>
      <w:r w:rsidR="00493458" w:rsidRPr="004C4696">
        <w:rPr>
          <w:rFonts w:asciiTheme="minorEastAsia" w:hAnsiTheme="minorEastAsia" w:hint="eastAsia"/>
          <w:sz w:val="24"/>
          <w:szCs w:val="24"/>
        </w:rPr>
        <w:t>C</w:t>
      </w:r>
      <w:r w:rsidR="00493458" w:rsidRPr="004C4696">
        <w:rPr>
          <w:rFonts w:asciiTheme="minorEastAsia" w:hAnsiTheme="minorEastAsia"/>
          <w:sz w:val="24"/>
          <w:szCs w:val="24"/>
        </w:rPr>
        <w:t>FO</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即首席财务官</w:t>
      </w:r>
      <w:r w:rsidR="003A156C" w:rsidRPr="004C4696">
        <w:rPr>
          <w:rFonts w:asciiTheme="minorEastAsia" w:hAnsiTheme="minorEastAsia" w:hint="eastAsia"/>
          <w:sz w:val="24"/>
          <w:szCs w:val="24"/>
        </w:rPr>
        <w:t>）</w:t>
      </w:r>
      <w:r w:rsidRPr="004C4696">
        <w:rPr>
          <w:rFonts w:asciiTheme="minorEastAsia" w:hAnsiTheme="minorEastAsia" w:hint="eastAsia"/>
          <w:sz w:val="24"/>
          <w:szCs w:val="24"/>
        </w:rPr>
        <w:t>管理权力的有效测度。</w:t>
      </w:r>
    </w:p>
    <w:p w14:paraId="780B8D9D" w14:textId="5992B0F2" w:rsidR="000E76BC" w:rsidRPr="004C4696" w:rsidRDefault="000E76BC"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如上所述，TMT成员的能力可以来自多个来源。因此，一个呼之欲出的问题是，在衡量TMT</w:t>
      </w:r>
      <w:r w:rsidR="00142507" w:rsidRPr="004C4696">
        <w:rPr>
          <w:rFonts w:asciiTheme="minorEastAsia" w:hAnsiTheme="minorEastAsia" w:hint="eastAsia"/>
          <w:sz w:val="24"/>
          <w:szCs w:val="24"/>
        </w:rPr>
        <w:t>的能力大小</w:t>
      </w:r>
      <w:r w:rsidRPr="004C4696">
        <w:rPr>
          <w:rFonts w:asciiTheme="minorEastAsia" w:hAnsiTheme="minorEastAsia" w:hint="eastAsia"/>
          <w:sz w:val="24"/>
          <w:szCs w:val="24"/>
        </w:rPr>
        <w:t>时，是否有任何一个不同维度的个体</w:t>
      </w:r>
      <w:r w:rsidR="00142507" w:rsidRPr="004C4696">
        <w:rPr>
          <w:rFonts w:asciiTheme="minorEastAsia" w:hAnsiTheme="minorEastAsia" w:hint="eastAsia"/>
          <w:sz w:val="24"/>
          <w:szCs w:val="24"/>
        </w:rPr>
        <w:t>测度指标</w:t>
      </w:r>
      <w:r w:rsidRPr="004C4696">
        <w:rPr>
          <w:rFonts w:asciiTheme="minorEastAsia" w:hAnsiTheme="minorEastAsia" w:hint="eastAsia"/>
          <w:sz w:val="24"/>
          <w:szCs w:val="24"/>
        </w:rPr>
        <w:t>能够比有序的TMT名单更有效。大多数个体</w:t>
      </w:r>
      <w:r w:rsidR="00142507" w:rsidRPr="004C4696">
        <w:rPr>
          <w:rFonts w:asciiTheme="minorEastAsia" w:hAnsiTheme="minorEastAsia" w:hint="eastAsia"/>
          <w:sz w:val="24"/>
          <w:szCs w:val="24"/>
        </w:rPr>
        <w:t>测度方法</w:t>
      </w:r>
      <w:r w:rsidRPr="004C4696">
        <w:rPr>
          <w:rFonts w:asciiTheme="minorEastAsia" w:hAnsiTheme="minorEastAsia" w:hint="eastAsia"/>
          <w:sz w:val="24"/>
          <w:szCs w:val="24"/>
        </w:rPr>
        <w:t>要么度量粗糙，要么范围有限，因此它们很容易被作为可信的TMT权力竞争</w:t>
      </w:r>
      <w:r w:rsidR="00142507" w:rsidRPr="004C4696">
        <w:rPr>
          <w:rFonts w:asciiTheme="minorEastAsia" w:hAnsiTheme="minorEastAsia" w:hint="eastAsia"/>
          <w:sz w:val="24"/>
          <w:szCs w:val="24"/>
        </w:rPr>
        <w:t>测度</w:t>
      </w:r>
      <w:r w:rsidRPr="004C4696">
        <w:rPr>
          <w:rFonts w:asciiTheme="minorEastAsia" w:hAnsiTheme="minorEastAsia" w:hint="eastAsia"/>
          <w:sz w:val="24"/>
          <w:szCs w:val="24"/>
        </w:rPr>
        <w:t>而被忽略。然而，高管的年度薪酬作为一种结构性权力</w:t>
      </w:r>
      <w:r w:rsidR="00142507" w:rsidRPr="004C4696">
        <w:rPr>
          <w:rFonts w:asciiTheme="minorEastAsia" w:hAnsiTheme="minorEastAsia" w:hint="eastAsia"/>
          <w:sz w:val="24"/>
          <w:szCs w:val="24"/>
        </w:rPr>
        <w:t>测度</w:t>
      </w:r>
      <w:r w:rsidRPr="004C4696">
        <w:rPr>
          <w:rFonts w:asciiTheme="minorEastAsia" w:hAnsiTheme="minorEastAsia" w:hint="eastAsia"/>
          <w:sz w:val="24"/>
          <w:szCs w:val="24"/>
        </w:rPr>
        <w:t>，可以反映多种权力来源，因此它可能是多维TMT权力结构的潜在竞争</w:t>
      </w:r>
      <w:r w:rsidR="00142507" w:rsidRPr="004C4696">
        <w:rPr>
          <w:rFonts w:asciiTheme="minorEastAsia" w:hAnsiTheme="minorEastAsia" w:hint="eastAsia"/>
          <w:sz w:val="24"/>
          <w:szCs w:val="24"/>
        </w:rPr>
        <w:t>测度</w:t>
      </w:r>
      <w:r w:rsidRPr="004C4696">
        <w:rPr>
          <w:rFonts w:asciiTheme="minorEastAsia" w:hAnsiTheme="minorEastAsia" w:hint="eastAsia"/>
          <w:sz w:val="24"/>
          <w:szCs w:val="24"/>
        </w:rPr>
        <w:t>。补偿也是连续的，因此可以更好地捕捉两个人之间的实际权力距离。另一方面，由于中国的集体主义和共产主义历史文化，管理层薪酬可能会被严重扭曲</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详细讨论见第6节</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，因此管理层薪酬可能不是管理层权力的可靠代表。管理层薪酬的扭曲在上市国有企业中尤为严重，因为许多上市国有企业的高管都是准政府官僚，受中国僵化、等级森严的政府人事制度</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包括薪酬</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的制约。</w:t>
      </w:r>
    </w:p>
    <w:p w14:paraId="2FDF2148" w14:textId="71B0A22D" w:rsidR="00581F23" w:rsidRPr="004C4696" w:rsidRDefault="00581F23"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lastRenderedPageBreak/>
        <w:t>为了检验管理层薪酬作为TMT权力竞争测度的有效性，我们通过</w:t>
      </w:r>
      <w:r w:rsidR="008D0C72" w:rsidRPr="004C4696">
        <w:rPr>
          <w:rFonts w:asciiTheme="minorEastAsia" w:hAnsiTheme="minorEastAsia" w:hint="eastAsia"/>
          <w:sz w:val="24"/>
          <w:szCs w:val="24"/>
        </w:rPr>
        <w:t>调查</w:t>
      </w:r>
      <w:r w:rsidRPr="004C4696">
        <w:rPr>
          <w:rFonts w:asciiTheme="minorEastAsia" w:hAnsiTheme="minorEastAsia" w:hint="eastAsia"/>
          <w:sz w:val="24"/>
          <w:szCs w:val="24"/>
        </w:rPr>
        <w:t>个人权力来源和报告的管理层薪酬之间的关系，重新运行了之前的回归。我们发现管理层薪酬是一个有用的测度TMT权力的方法，但没有发现证据说补偿是比有序的TMT名单更好的测度。我们的权力测度与基于补偿的权力测度之间最显著的</w:t>
      </w:r>
      <w:r w:rsidR="008D0C72" w:rsidRPr="004C4696">
        <w:rPr>
          <w:rFonts w:asciiTheme="minorEastAsia" w:hAnsiTheme="minorEastAsia" w:hint="eastAsia"/>
          <w:sz w:val="24"/>
          <w:szCs w:val="24"/>
        </w:rPr>
        <w:t>差异</w:t>
      </w:r>
      <w:r w:rsidRPr="004C4696">
        <w:rPr>
          <w:rFonts w:asciiTheme="minorEastAsia" w:hAnsiTheme="minorEastAsia" w:hint="eastAsia"/>
          <w:sz w:val="24"/>
          <w:szCs w:val="24"/>
        </w:rPr>
        <w:t>是与TMT成员的政治权力有关。虽然我们发现政治权力与TMT权力测度之间存在理论预测的正相关关系，但我们发现，具有较高政治权力的TM</w:t>
      </w:r>
      <w:r w:rsidRPr="004C4696">
        <w:rPr>
          <w:rFonts w:asciiTheme="minorEastAsia" w:hAnsiTheme="minorEastAsia"/>
          <w:sz w:val="24"/>
          <w:szCs w:val="24"/>
        </w:rPr>
        <w:t>T</w:t>
      </w:r>
      <w:r w:rsidRPr="004C4696">
        <w:rPr>
          <w:rFonts w:asciiTheme="minorEastAsia" w:hAnsiTheme="minorEastAsia" w:hint="eastAsia"/>
          <w:sz w:val="24"/>
          <w:szCs w:val="24"/>
        </w:rPr>
        <w:t>与较低的年度薪酬相关。</w:t>
      </w:r>
    </w:p>
    <w:p w14:paraId="552CA5FB" w14:textId="390938A7" w:rsidR="00142507" w:rsidRPr="004C4696" w:rsidRDefault="00581F23"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为什么这两个权力测度人彼此之间的差异如此之大</w:t>
      </w:r>
      <w:r w:rsidR="002143A5" w:rsidRPr="004C4696">
        <w:rPr>
          <w:rFonts w:asciiTheme="minorEastAsia" w:hAnsiTheme="minorEastAsia" w:hint="eastAsia"/>
          <w:sz w:val="24"/>
          <w:szCs w:val="24"/>
        </w:rPr>
        <w:t>？</w:t>
      </w:r>
      <w:r w:rsidRPr="004C4696">
        <w:rPr>
          <w:rFonts w:asciiTheme="minorEastAsia" w:hAnsiTheme="minorEastAsia" w:hint="eastAsia"/>
          <w:sz w:val="24"/>
          <w:szCs w:val="24"/>
        </w:rPr>
        <w:t>我们假设，这种差异反映了中国两种潜在的非市场制度力量的紧张关系</w:t>
      </w:r>
      <w:r w:rsidR="00B06EC3" w:rsidRPr="004C4696">
        <w:rPr>
          <w:rFonts w:asciiTheme="minorEastAsia" w:hAnsiTheme="minorEastAsia" w:hint="eastAsia"/>
          <w:sz w:val="24"/>
          <w:szCs w:val="24"/>
        </w:rPr>
        <w:t xml:space="preserve"> （</w:t>
      </w:r>
      <w:proofErr w:type="spellStart"/>
      <w:r w:rsidRPr="004C4696">
        <w:rPr>
          <w:rFonts w:asciiTheme="minorEastAsia" w:hAnsiTheme="minorEastAsia" w:hint="eastAsia"/>
          <w:sz w:val="24"/>
          <w:szCs w:val="24"/>
        </w:rPr>
        <w:t>Fei</w:t>
      </w:r>
      <w:proofErr w:type="spellEnd"/>
      <w:r w:rsidRPr="004C4696">
        <w:rPr>
          <w:rFonts w:asciiTheme="minorEastAsia" w:hAnsiTheme="minorEastAsia" w:hint="eastAsia"/>
          <w:sz w:val="24"/>
          <w:szCs w:val="24"/>
        </w:rPr>
        <w:t>，199</w:t>
      </w:r>
      <w:r w:rsidR="002143A5" w:rsidRPr="004C4696">
        <w:rPr>
          <w:rFonts w:asciiTheme="minorEastAsia" w:hAnsiTheme="minorEastAsia"/>
          <w:sz w:val="24"/>
          <w:szCs w:val="24"/>
        </w:rPr>
        <w:t>2</w:t>
      </w:r>
      <w:r w:rsidR="00B06EC3" w:rsidRPr="004C4696">
        <w:rPr>
          <w:rFonts w:asciiTheme="minorEastAsia" w:hAnsiTheme="minorEastAsia"/>
          <w:sz w:val="24"/>
          <w:szCs w:val="24"/>
        </w:rPr>
        <w:t xml:space="preserve"> ）</w:t>
      </w:r>
      <w:r w:rsidRPr="004C4696">
        <w:rPr>
          <w:rFonts w:asciiTheme="minorEastAsia" w:hAnsiTheme="minorEastAsia" w:hint="eastAsia"/>
          <w:sz w:val="24"/>
          <w:szCs w:val="24"/>
        </w:rPr>
        <w:t>。一方面，许多中国企业的成功取决于发展和保持良好的关系，各种决策受到非市场制度力量的严重影响。因此，这些公司应该发现，最理想的做法是将具有政治权力的高管安置到公司内部较高的职位上，这样他们就可以帮助公司更有效地与政府官员打交道。另一方面，如上所述，由于中国的集体主义文化和共产主义历史，拥有政治权力的高管往往无法获得高薪酬。由于这两种冲突的力量，TMT成员的相对补偿偏离了他们在企业中的相对权力。此外，我们预测这种差异会对公司的结果产生影响。</w:t>
      </w:r>
    </w:p>
    <w:p w14:paraId="0E81BA98" w14:textId="1BE977C4" w:rsidR="00286ED3" w:rsidRPr="004C4696" w:rsidRDefault="00286ED3"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提供了两组与这一假设一致的实证分析。首先，我们研究了两种TMT权力测度之间分歧的决定因素。研究发现，国有控股企业和受监管行业的企业更有可能出现这两种权力测度之间的差异。其次，我们考虑了两种TMT权力测度之间的分歧至关重要的决策环境</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企业债务和股权融资，这两种融资受到中国政府机构的控制和严格监管。我们发现，当两个TMT权力测度存在显著差异时，企业会获得更多的后续债务融资和股权融资。</w:t>
      </w:r>
    </w:p>
    <w:p w14:paraId="2B091DB3" w14:textId="757E277B" w:rsidR="00286ED3" w:rsidRPr="004C4696" w:rsidRDefault="00286ED3"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w:t>
      </w:r>
      <w:r w:rsidR="00241715" w:rsidRPr="004C4696">
        <w:rPr>
          <w:rFonts w:asciiTheme="minorEastAsia" w:hAnsiTheme="minorEastAsia" w:hint="eastAsia"/>
          <w:sz w:val="24"/>
          <w:szCs w:val="24"/>
        </w:rPr>
        <w:t>在</w:t>
      </w:r>
      <w:r w:rsidRPr="004C4696">
        <w:rPr>
          <w:rFonts w:asciiTheme="minorEastAsia" w:hAnsiTheme="minorEastAsia" w:hint="eastAsia"/>
          <w:sz w:val="24"/>
          <w:szCs w:val="24"/>
        </w:rPr>
        <w:t>TMT</w:t>
      </w:r>
      <w:r w:rsidR="00241715" w:rsidRPr="004C4696">
        <w:rPr>
          <w:rFonts w:asciiTheme="minorEastAsia" w:hAnsiTheme="minorEastAsia" w:hint="eastAsia"/>
          <w:sz w:val="24"/>
          <w:szCs w:val="24"/>
        </w:rPr>
        <w:t>方面</w:t>
      </w:r>
      <w:r w:rsidRPr="004C4696">
        <w:rPr>
          <w:rFonts w:asciiTheme="minorEastAsia" w:hAnsiTheme="minorEastAsia" w:hint="eastAsia"/>
          <w:sz w:val="24"/>
          <w:szCs w:val="24"/>
        </w:rPr>
        <w:t>做出了两个重要的贡献。首先，我们是第一个为中国主要金融市场的所有上市公司开发和验证TMT能力的综合衡量方法的研究。Zhu、Ye、Tucker和Chan</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2016</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的一项相关研究使用中国上市公司的有序名单作为独立董事权力的测度。Zhu等人没有研究TMT的力量，因此两项研究是互补的。我们衡量TMT权力的一个关键优势是，它是由公司自己直接提供的，因此应该从公司内部人士的眼睛中捕捉到可观察和不可观察的权力来源。此外，我们还发现，由于非市场制度力量的存在，TMT权力测度与基于高管薪酬的权力测度存在差异，</w:t>
      </w:r>
      <w:r w:rsidRPr="004C4696">
        <w:rPr>
          <w:rFonts w:asciiTheme="minorEastAsia" w:hAnsiTheme="minorEastAsia" w:hint="eastAsia"/>
          <w:sz w:val="24"/>
          <w:szCs w:val="24"/>
        </w:rPr>
        <w:lastRenderedPageBreak/>
        <w:t>这种差异对公司结果具有重要意义。</w:t>
      </w:r>
    </w:p>
    <w:p w14:paraId="026E65CF" w14:textId="37003CC3" w:rsidR="00286ED3" w:rsidRPr="004C4696" w:rsidRDefault="00286ED3"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其次，我们是第一个为亚洲国家的上市公司开发一个全面的TMT能力衡量的研究。尽管中国有着独特的文化和制度，我们发现Finkelstein</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1992</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提出的权力来源的四个维度在很大程度上适用于中国上市公司。此外，我们扩展了芬克尔斯坦的四个权力维度，考虑了三个与亚洲更相关的额外权力来源</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政治资本、资历和性别。虽然我们的研究仅限于中国，但我们相信，这三个额外的能源也与许多其他亚洲社会高度相关。之前的研究表明，政治联系在许多亚洲企业中发挥着重要作用</w:t>
      </w:r>
      <w:r w:rsidR="00B06EC3" w:rsidRPr="004C4696">
        <w:rPr>
          <w:rFonts w:asciiTheme="minorEastAsia" w:hAnsiTheme="minorEastAsia" w:hint="eastAsia"/>
          <w:sz w:val="24"/>
          <w:szCs w:val="24"/>
        </w:rPr>
        <w:t xml:space="preserve"> （</w:t>
      </w:r>
      <w:proofErr w:type="spellStart"/>
      <w:r w:rsidRPr="004C4696">
        <w:rPr>
          <w:rFonts w:asciiTheme="minorEastAsia" w:hAnsiTheme="minorEastAsia" w:hint="eastAsia"/>
          <w:sz w:val="24"/>
          <w:szCs w:val="24"/>
        </w:rPr>
        <w:t>Leuz</w:t>
      </w:r>
      <w:proofErr w:type="spellEnd"/>
      <w:r w:rsidRPr="004C4696">
        <w:rPr>
          <w:rFonts w:asciiTheme="minorEastAsia" w:hAnsiTheme="minorEastAsia" w:hint="eastAsia"/>
          <w:sz w:val="24"/>
          <w:szCs w:val="24"/>
        </w:rPr>
        <w:t>和</w:t>
      </w:r>
      <w:proofErr w:type="spellStart"/>
      <w:r w:rsidRPr="004C4696">
        <w:rPr>
          <w:rFonts w:asciiTheme="minorEastAsia" w:hAnsiTheme="minorEastAsia" w:hint="eastAsia"/>
          <w:sz w:val="24"/>
          <w:szCs w:val="24"/>
        </w:rPr>
        <w:t>Oberholzer</w:t>
      </w:r>
      <w:proofErr w:type="spellEnd"/>
      <w:r w:rsidRPr="004C4696">
        <w:rPr>
          <w:rFonts w:asciiTheme="minorEastAsia" w:hAnsiTheme="minorEastAsia" w:hint="eastAsia"/>
          <w:sz w:val="24"/>
          <w:szCs w:val="24"/>
        </w:rPr>
        <w:t xml:space="preserve"> 2006</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。在日本</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Mahler et al. 1981</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、韩国</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Hundley and Kim 1997</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等国家，资历是权力的重要来源。在许多亚洲社会中，男性在工作场所占主导地位</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Simeon等，2001</w:t>
      </w:r>
      <w:r w:rsidR="004030B5" w:rsidRPr="004C4696">
        <w:rPr>
          <w:rFonts w:asciiTheme="minorEastAsia" w:hAnsiTheme="minorEastAsia" w:hint="eastAsia"/>
          <w:sz w:val="24"/>
          <w:szCs w:val="24"/>
        </w:rPr>
        <w:t>；</w:t>
      </w:r>
      <w:r w:rsidRPr="004C4696">
        <w:rPr>
          <w:rFonts w:asciiTheme="minorEastAsia" w:hAnsiTheme="minorEastAsia" w:hint="eastAsia"/>
          <w:sz w:val="24"/>
          <w:szCs w:val="24"/>
        </w:rPr>
        <w:t>2020年</w:t>
      </w:r>
      <w:proofErr w:type="spellStart"/>
      <w:r w:rsidRPr="004C4696">
        <w:rPr>
          <w:rFonts w:asciiTheme="minorEastAsia" w:hAnsiTheme="minorEastAsia" w:hint="eastAsia"/>
          <w:sz w:val="24"/>
          <w:szCs w:val="24"/>
        </w:rPr>
        <w:t>Loh</w:t>
      </w:r>
      <w:proofErr w:type="spellEnd"/>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w:t>
      </w:r>
    </w:p>
    <w:p w14:paraId="3BB3A23B" w14:textId="1CDBA328" w:rsidR="00286ED3" w:rsidRPr="004C4696" w:rsidRDefault="00286ED3"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希望我们的权力测度对包括研究人员和实践者在内的各种利益相关者都有价值。考虑到许多重要的企业决策是由TMT而不是CEO单独做出的这一事实，未来的研究人员可以在他们的研究设计中纳入我们的TMT权力测量，从而对高管效应做出更强的预测</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Finkelstein 1992</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。行业从业者可以利用我们的</w:t>
      </w:r>
      <w:proofErr w:type="gramStart"/>
      <w:r w:rsidRPr="004C4696">
        <w:rPr>
          <w:rFonts w:asciiTheme="minorEastAsia" w:hAnsiTheme="minorEastAsia" w:hint="eastAsia"/>
          <w:sz w:val="24"/>
          <w:szCs w:val="24"/>
        </w:rPr>
        <w:t>测度测度</w:t>
      </w:r>
      <w:proofErr w:type="gramEnd"/>
      <w:r w:rsidRPr="004C4696">
        <w:rPr>
          <w:rFonts w:asciiTheme="minorEastAsia" w:hAnsiTheme="minorEastAsia" w:hint="eastAsia"/>
          <w:sz w:val="24"/>
          <w:szCs w:val="24"/>
        </w:rPr>
        <w:t>快速了解TMT成员在商业交易中的权力排名，设计更有效的谈判策略。</w:t>
      </w:r>
    </w:p>
    <w:p w14:paraId="35919998" w14:textId="2C0597D0" w:rsidR="002143A5" w:rsidRPr="004C4696" w:rsidRDefault="00286ED3"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本文的其余部分组织如下。第二部分介绍了我国上市公司TMT能力的测度。第三节讨论了TMT中权力的各个维度及其各自的测度。第4节给出了我们对同一公司内所有TMT成员的权力测度的验证测试。第5节展示了不同公司的CFO权力的验证测试。第6节比较了我们的功率测度和另一种TMT功率测度。第七节探讨我国权力测度与中国非市场制度力量的关系。第8部分总结并讨论了未来研究的方向。</w:t>
      </w:r>
    </w:p>
    <w:p w14:paraId="6D9DD649" w14:textId="77777777" w:rsidR="00FF3A8B" w:rsidRDefault="00FF3A8B" w:rsidP="00FF3A8B"/>
    <w:p w14:paraId="53F6BB27" w14:textId="0F69BEDC" w:rsidR="00FF3A8B" w:rsidRPr="004C4696" w:rsidRDefault="00FF3A8B" w:rsidP="00FF3A8B">
      <w:pPr>
        <w:rPr>
          <w:rFonts w:asciiTheme="minorEastAsia" w:hAnsiTheme="minorEastAsia"/>
          <w:b/>
          <w:sz w:val="24"/>
        </w:rPr>
      </w:pPr>
      <w:r w:rsidRPr="004C4696">
        <w:rPr>
          <w:rFonts w:asciiTheme="minorEastAsia" w:hAnsiTheme="minorEastAsia"/>
          <w:b/>
          <w:sz w:val="24"/>
        </w:rPr>
        <w:t>2.</w:t>
      </w:r>
      <w:r w:rsidRPr="004C4696">
        <w:rPr>
          <w:rFonts w:asciiTheme="minorEastAsia" w:hAnsiTheme="minorEastAsia" w:hint="eastAsia"/>
          <w:b/>
          <w:sz w:val="24"/>
        </w:rPr>
        <w:t>TMT</w:t>
      </w:r>
      <w:r w:rsidR="00984242" w:rsidRPr="004C4696">
        <w:rPr>
          <w:rFonts w:asciiTheme="minorEastAsia" w:hAnsiTheme="minorEastAsia" w:hint="eastAsia"/>
          <w:b/>
          <w:sz w:val="24"/>
        </w:rPr>
        <w:t>权力</w:t>
      </w:r>
      <w:r w:rsidRPr="004C4696">
        <w:rPr>
          <w:rFonts w:asciiTheme="minorEastAsia" w:hAnsiTheme="minorEastAsia" w:hint="eastAsia"/>
          <w:b/>
          <w:sz w:val="24"/>
        </w:rPr>
        <w:t>测量方法</w:t>
      </w:r>
    </w:p>
    <w:p w14:paraId="53280316" w14:textId="27B41C06" w:rsidR="00FF3A8B" w:rsidRPr="004C4696" w:rsidRDefault="00FF3A8B"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建议使用公司年度报告中披露的TMT成员的排序作为对TMT成员相对权力的综合衡量。权力在所有社会中都发挥着重要作用，中国也不例外。在中国和许多其他国家，权力经常以看得见的方式表现出来。例如，人们常常可以从中国政治家在主要政治会议上的名字顺序看出他们的权力。同样，在中国，重要的政治或商务晚宴的座位表通常是根据参与者的相对权力来安排的。我们与许多中国上市公司的董事和高管进行的非正式讨论表明，在年度报告中披露的TMT成员的顺序是基于TMT成员的相对权力。然而，这种现象是否适用于所有中国上市公司，</w:t>
      </w:r>
      <w:r w:rsidRPr="004C4696">
        <w:rPr>
          <w:rFonts w:asciiTheme="minorEastAsia" w:hAnsiTheme="minorEastAsia" w:hint="eastAsia"/>
          <w:sz w:val="24"/>
          <w:szCs w:val="24"/>
        </w:rPr>
        <w:lastRenderedPageBreak/>
        <w:t>包括国有企业和非国有企业，目前还不清楚。因此，本研究的一个重要目标是确定年度报告中TMT的排序列表是否是对TMT权力的有效衡量。</w:t>
      </w:r>
    </w:p>
    <w:p w14:paraId="65CF9FE5" w14:textId="7DCC7FE9" w:rsidR="00FF3A8B" w:rsidRDefault="00FF3A8B"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我们从某公司年报的以下部分获取TMT的排序列表</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“董事、监事、高级管理人员基本情况”</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表1</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和“董事、监事、高级管理人员持股及薪酬变动情况”</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表2</w:t>
      </w:r>
      <w:r w:rsidR="00B06EC3" w:rsidRPr="004C4696">
        <w:rPr>
          <w:rFonts w:asciiTheme="minorEastAsia" w:hAnsiTheme="minorEastAsia" w:hint="eastAsia"/>
          <w:sz w:val="24"/>
          <w:szCs w:val="24"/>
        </w:rPr>
        <w:t xml:space="preserve"> ）</w:t>
      </w:r>
      <w:r w:rsidRPr="004C4696">
        <w:rPr>
          <w:rFonts w:asciiTheme="minorEastAsia" w:hAnsiTheme="minorEastAsia" w:hint="eastAsia"/>
          <w:sz w:val="24"/>
          <w:szCs w:val="24"/>
        </w:rPr>
        <w:t>。表1和表2中的监事和高管不一致，我们根据年报导言部分披露的董事、监事和高管的顺序获取排序的TMT名单。我们对TMT的定义只包括截至财政年度结束时仍在活跃的高管。我们将所有监事会成员和非执行董事排除在TMT的定义之外，因为他们并不代表全职TMT的核心。自TMT大小因公司而异</w:t>
      </w:r>
      <w:r w:rsidR="006E5301" w:rsidRPr="004C4696">
        <w:rPr>
          <w:rFonts w:asciiTheme="minorEastAsia" w:hAnsiTheme="minorEastAsia" w:hint="eastAsia"/>
          <w:sz w:val="24"/>
          <w:szCs w:val="24"/>
        </w:rPr>
        <w:t xml:space="preserve"> </w:t>
      </w:r>
      <w:r w:rsidR="00B06EC3" w:rsidRPr="004C4696">
        <w:rPr>
          <w:rFonts w:asciiTheme="minorEastAsia" w:hAnsiTheme="minorEastAsia" w:hint="eastAsia"/>
          <w:sz w:val="24"/>
          <w:szCs w:val="24"/>
        </w:rPr>
        <w:t>，</w:t>
      </w:r>
      <w:r w:rsidRPr="004C4696">
        <w:rPr>
          <w:rFonts w:asciiTheme="minorEastAsia" w:hAnsiTheme="minorEastAsia" w:hint="eastAsia"/>
          <w:sz w:val="24"/>
          <w:szCs w:val="24"/>
        </w:rPr>
        <w:t>随着时间的推移</w:t>
      </w:r>
      <w:r w:rsidR="006E5301" w:rsidRPr="004C4696">
        <w:rPr>
          <w:rFonts w:asciiTheme="minorEastAsia" w:hAnsiTheme="minorEastAsia" w:hint="eastAsia"/>
          <w:sz w:val="24"/>
          <w:szCs w:val="24"/>
        </w:rPr>
        <w:t xml:space="preserve"> </w:t>
      </w:r>
      <w:r w:rsidR="00B06EC3" w:rsidRPr="004C4696">
        <w:rPr>
          <w:rFonts w:asciiTheme="minorEastAsia" w:hAnsiTheme="minorEastAsia" w:hint="eastAsia"/>
          <w:sz w:val="24"/>
          <w:szCs w:val="24"/>
        </w:rPr>
        <w:t>，</w:t>
      </w:r>
      <w:r w:rsidRPr="004C4696">
        <w:rPr>
          <w:rFonts w:asciiTheme="minorEastAsia" w:hAnsiTheme="minorEastAsia" w:hint="eastAsia"/>
          <w:sz w:val="24"/>
          <w:szCs w:val="24"/>
        </w:rPr>
        <w:t>我们遵循Yu</w:t>
      </w:r>
      <w:r w:rsidR="00B06EC3" w:rsidRPr="004C4696">
        <w:rPr>
          <w:rFonts w:asciiTheme="minorEastAsia" w:hAnsiTheme="minorEastAsia" w:hint="eastAsia"/>
          <w:sz w:val="24"/>
          <w:szCs w:val="24"/>
        </w:rPr>
        <w:t>（</w:t>
      </w:r>
      <w:r w:rsidRPr="004C4696">
        <w:rPr>
          <w:rFonts w:asciiTheme="minorEastAsia" w:hAnsiTheme="minorEastAsia" w:hint="eastAsia"/>
          <w:sz w:val="24"/>
          <w:szCs w:val="24"/>
        </w:rPr>
        <w:t>2006</w:t>
      </w:r>
      <w:r w:rsidR="00B06EC3" w:rsidRPr="004C4696">
        <w:rPr>
          <w:rFonts w:asciiTheme="minorEastAsia" w:hAnsiTheme="minorEastAsia" w:hint="eastAsia"/>
          <w:sz w:val="24"/>
          <w:szCs w:val="24"/>
        </w:rPr>
        <w:t>）</w:t>
      </w:r>
      <w:r w:rsidRPr="004C4696">
        <w:rPr>
          <w:rFonts w:asciiTheme="minorEastAsia" w:hAnsiTheme="minorEastAsia" w:hint="eastAsia"/>
          <w:sz w:val="24"/>
          <w:szCs w:val="24"/>
        </w:rPr>
        <w:t>采用以下规范化措施的权力</w:t>
      </w:r>
      <w:r w:rsidR="006E5301" w:rsidRPr="004C4696">
        <w:rPr>
          <w:rFonts w:asciiTheme="minorEastAsia" w:hAnsiTheme="minorEastAsia" w:hint="eastAsia"/>
          <w:sz w:val="24"/>
          <w:szCs w:val="24"/>
        </w:rPr>
        <w:t xml:space="preserve"> </w:t>
      </w:r>
      <w:r w:rsidR="00B06EC3" w:rsidRPr="004C4696">
        <w:rPr>
          <w:rFonts w:asciiTheme="minorEastAsia" w:hAnsiTheme="minorEastAsia" w:hint="eastAsia"/>
          <w:sz w:val="24"/>
          <w:szCs w:val="24"/>
        </w:rPr>
        <w:t>：</w:t>
      </w:r>
      <w:r w:rsidRPr="004C4696">
        <w:rPr>
          <w:rFonts w:asciiTheme="minorEastAsia" w:hAnsiTheme="minorEastAsia" w:hint="eastAsia"/>
          <w:sz w:val="24"/>
          <w:szCs w:val="24"/>
        </w:rPr>
        <w:t>权力=</w:t>
      </w:r>
      <w:r w:rsidR="006E5301" w:rsidRPr="004C4696">
        <w:rPr>
          <w:rFonts w:asciiTheme="minorEastAsia" w:hAnsiTheme="minorEastAsia" w:hint="eastAsia"/>
          <w:sz w:val="24"/>
          <w:szCs w:val="24"/>
        </w:rPr>
        <w:t xml:space="preserve"> </w:t>
      </w:r>
      <w:r w:rsidRPr="004C4696">
        <w:rPr>
          <w:rFonts w:asciiTheme="minorEastAsia" w:hAnsiTheme="minorEastAsia" w:hint="eastAsia"/>
          <w:sz w:val="24"/>
          <w:szCs w:val="24"/>
        </w:rPr>
        <w:t>1</w:t>
      </w:r>
      <w:r w:rsidR="006E5301" w:rsidRPr="004C4696">
        <w:rPr>
          <w:rFonts w:asciiTheme="minorEastAsia" w:hAnsiTheme="minorEastAsia" w:hint="eastAsia"/>
          <w:sz w:val="24"/>
          <w:szCs w:val="24"/>
        </w:rPr>
        <w:t xml:space="preserve"> </w:t>
      </w:r>
      <w:r w:rsidRPr="004C4696">
        <w:rPr>
          <w:rFonts w:asciiTheme="minorEastAsia" w:hAnsiTheme="minorEastAsia" w:hint="eastAsia"/>
          <w:sz w:val="24"/>
          <w:szCs w:val="24"/>
        </w:rPr>
        <w:t>-</w:t>
      </w:r>
      <w:r w:rsidR="006E5301" w:rsidRPr="004C4696">
        <w:rPr>
          <w:rFonts w:asciiTheme="minorEastAsia" w:hAnsiTheme="minorEastAsia" w:hint="eastAsia"/>
          <w:sz w:val="24"/>
          <w:szCs w:val="24"/>
        </w:rPr>
        <w:t xml:space="preserve"> </w:t>
      </w:r>
      <w:r w:rsidR="00B06EC3" w:rsidRPr="004C4696">
        <w:rPr>
          <w:rFonts w:asciiTheme="minorEastAsia" w:hAnsiTheme="minorEastAsia" w:hint="eastAsia"/>
          <w:sz w:val="24"/>
          <w:szCs w:val="24"/>
        </w:rPr>
        <w:t>（</w:t>
      </w:r>
      <w:r w:rsidRPr="004C4696">
        <w:rPr>
          <w:rFonts w:asciiTheme="minorEastAsia" w:hAnsiTheme="minorEastAsia" w:hint="eastAsia"/>
          <w:sz w:val="24"/>
          <w:szCs w:val="24"/>
        </w:rPr>
        <w:t>排名-最小值</w:t>
      </w:r>
      <w:r w:rsidR="006E5301" w:rsidRPr="004C4696">
        <w:rPr>
          <w:rFonts w:asciiTheme="minorEastAsia" w:hAnsiTheme="minorEastAsia" w:hint="eastAsia"/>
          <w:sz w:val="24"/>
          <w:szCs w:val="24"/>
        </w:rPr>
        <w:t xml:space="preserve"> </w:t>
      </w:r>
      <w:r w:rsidR="00B06EC3" w:rsidRPr="004C4696">
        <w:rPr>
          <w:rFonts w:asciiTheme="minorEastAsia" w:hAnsiTheme="minorEastAsia" w:hint="eastAsia"/>
          <w:sz w:val="24"/>
          <w:szCs w:val="24"/>
        </w:rPr>
        <w:t>）</w:t>
      </w:r>
      <w:r w:rsidRPr="004C4696">
        <w:rPr>
          <w:rFonts w:asciiTheme="minorEastAsia" w:hAnsiTheme="minorEastAsia" w:hint="eastAsia"/>
          <w:sz w:val="24"/>
          <w:szCs w:val="24"/>
        </w:rPr>
        <w:t>/</w:t>
      </w:r>
      <w:r w:rsidR="006E5301" w:rsidRPr="004C4696">
        <w:rPr>
          <w:rFonts w:asciiTheme="minorEastAsia" w:hAnsiTheme="minorEastAsia" w:hint="eastAsia"/>
          <w:sz w:val="24"/>
          <w:szCs w:val="24"/>
        </w:rPr>
        <w:t xml:space="preserve"> </w:t>
      </w:r>
      <w:r w:rsidR="00B06EC3" w:rsidRPr="004C4696">
        <w:rPr>
          <w:rFonts w:asciiTheme="minorEastAsia" w:hAnsiTheme="minorEastAsia" w:hint="eastAsia"/>
          <w:sz w:val="24"/>
          <w:szCs w:val="24"/>
        </w:rPr>
        <w:t>（</w:t>
      </w:r>
      <w:r w:rsidRPr="004C4696">
        <w:rPr>
          <w:rFonts w:asciiTheme="minorEastAsia" w:hAnsiTheme="minorEastAsia" w:hint="eastAsia"/>
          <w:sz w:val="24"/>
          <w:szCs w:val="24"/>
        </w:rPr>
        <w:t>最大值-最小值</w:t>
      </w:r>
      <w:r w:rsidR="006E5301" w:rsidRPr="004C4696">
        <w:rPr>
          <w:rFonts w:asciiTheme="minorEastAsia" w:hAnsiTheme="minorEastAsia" w:hint="eastAsia"/>
          <w:sz w:val="24"/>
          <w:szCs w:val="24"/>
        </w:rPr>
        <w:t xml:space="preserve"> </w:t>
      </w:r>
      <w:r w:rsidR="00B06EC3" w:rsidRPr="004C4696">
        <w:rPr>
          <w:rFonts w:asciiTheme="minorEastAsia" w:hAnsiTheme="minorEastAsia" w:hint="eastAsia"/>
          <w:sz w:val="24"/>
          <w:szCs w:val="24"/>
        </w:rPr>
        <w:t>）</w:t>
      </w:r>
      <w:r w:rsidR="006E5301" w:rsidRPr="004C4696">
        <w:rPr>
          <w:rFonts w:asciiTheme="minorEastAsia" w:hAnsiTheme="minorEastAsia" w:hint="eastAsia"/>
          <w:sz w:val="24"/>
          <w:szCs w:val="24"/>
        </w:rPr>
        <w:t xml:space="preserve"> </w:t>
      </w:r>
      <w:r w:rsidR="00B06EC3" w:rsidRPr="004C4696">
        <w:rPr>
          <w:rFonts w:asciiTheme="minorEastAsia" w:hAnsiTheme="minorEastAsia" w:hint="eastAsia"/>
          <w:sz w:val="24"/>
          <w:szCs w:val="24"/>
        </w:rPr>
        <w:t>，权力</w:t>
      </w:r>
      <w:r w:rsidR="006E5301" w:rsidRPr="004C4696">
        <w:rPr>
          <w:rFonts w:asciiTheme="minorEastAsia" w:hAnsiTheme="minorEastAsia" w:hint="eastAsia"/>
          <w:sz w:val="24"/>
          <w:szCs w:val="24"/>
        </w:rPr>
        <w:t>为</w:t>
      </w:r>
      <w:r w:rsidR="00B06EC3" w:rsidRPr="004C4696">
        <w:rPr>
          <w:rFonts w:asciiTheme="minorEastAsia" w:hAnsiTheme="minorEastAsia" w:hint="eastAsia"/>
          <w:sz w:val="24"/>
          <w:szCs w:val="24"/>
        </w:rPr>
        <w:t>1就是指在T</w:t>
      </w:r>
      <w:r w:rsidR="00B06EC3" w:rsidRPr="004C4696">
        <w:rPr>
          <w:rFonts w:asciiTheme="minorEastAsia" w:hAnsiTheme="minorEastAsia"/>
          <w:sz w:val="24"/>
          <w:szCs w:val="24"/>
        </w:rPr>
        <w:t>MT</w:t>
      </w:r>
      <w:r w:rsidR="00B06EC3" w:rsidRPr="004C4696">
        <w:rPr>
          <w:rFonts w:asciiTheme="minorEastAsia" w:hAnsiTheme="minorEastAsia" w:hint="eastAsia"/>
          <w:sz w:val="24"/>
          <w:szCs w:val="24"/>
        </w:rPr>
        <w:t>中权力最高</w:t>
      </w:r>
      <w:r w:rsidRPr="004C4696">
        <w:rPr>
          <w:rFonts w:asciiTheme="minorEastAsia" w:hAnsiTheme="minorEastAsia" w:hint="eastAsia"/>
          <w:sz w:val="24"/>
          <w:szCs w:val="24"/>
        </w:rPr>
        <w:t>。POWER范围从0</w:t>
      </w:r>
      <w:r w:rsidR="006E5301" w:rsidRPr="004C4696">
        <w:rPr>
          <w:rFonts w:asciiTheme="minorEastAsia" w:hAnsiTheme="minorEastAsia" w:hint="eastAsia"/>
          <w:sz w:val="24"/>
          <w:szCs w:val="24"/>
        </w:rPr>
        <w:t xml:space="preserve"> </w:t>
      </w:r>
      <w:r w:rsidR="00B06EC3" w:rsidRPr="004C4696">
        <w:rPr>
          <w:rFonts w:asciiTheme="minorEastAsia" w:hAnsiTheme="minorEastAsia" w:hint="eastAsia"/>
          <w:sz w:val="24"/>
          <w:szCs w:val="24"/>
        </w:rPr>
        <w:t>（</w:t>
      </w:r>
      <w:r w:rsidRPr="004C4696">
        <w:rPr>
          <w:rFonts w:asciiTheme="minorEastAsia" w:hAnsiTheme="minorEastAsia" w:hint="eastAsia"/>
          <w:sz w:val="24"/>
          <w:szCs w:val="24"/>
        </w:rPr>
        <w:t>最低</w:t>
      </w:r>
      <w:r w:rsidR="00B06EC3" w:rsidRPr="004C4696">
        <w:rPr>
          <w:rFonts w:asciiTheme="minorEastAsia" w:hAnsiTheme="minorEastAsia" w:hint="eastAsia"/>
          <w:sz w:val="24"/>
          <w:szCs w:val="24"/>
        </w:rPr>
        <w:t>权力）</w:t>
      </w:r>
      <w:r w:rsidRPr="004C4696">
        <w:rPr>
          <w:rFonts w:asciiTheme="minorEastAsia" w:hAnsiTheme="minorEastAsia" w:hint="eastAsia"/>
          <w:sz w:val="24"/>
          <w:szCs w:val="24"/>
        </w:rPr>
        <w:t>到1</w:t>
      </w:r>
      <w:r w:rsidR="006E5301" w:rsidRPr="004C4696">
        <w:rPr>
          <w:rFonts w:asciiTheme="minorEastAsia" w:hAnsiTheme="minorEastAsia" w:hint="eastAsia"/>
          <w:sz w:val="24"/>
          <w:szCs w:val="24"/>
        </w:rPr>
        <w:t xml:space="preserve"> </w:t>
      </w:r>
      <w:r w:rsidR="00B06EC3" w:rsidRPr="004C4696">
        <w:rPr>
          <w:rFonts w:asciiTheme="minorEastAsia" w:hAnsiTheme="minorEastAsia" w:hint="eastAsia"/>
          <w:sz w:val="24"/>
          <w:szCs w:val="24"/>
        </w:rPr>
        <w:t>（</w:t>
      </w:r>
      <w:r w:rsidRPr="004C4696">
        <w:rPr>
          <w:rFonts w:asciiTheme="minorEastAsia" w:hAnsiTheme="minorEastAsia" w:hint="eastAsia"/>
          <w:sz w:val="24"/>
          <w:szCs w:val="24"/>
        </w:rPr>
        <w:t>最高</w:t>
      </w:r>
      <w:r w:rsidR="00B06EC3" w:rsidRPr="004C4696">
        <w:rPr>
          <w:rFonts w:asciiTheme="minorEastAsia" w:hAnsiTheme="minorEastAsia" w:hint="eastAsia"/>
          <w:sz w:val="24"/>
          <w:szCs w:val="24"/>
        </w:rPr>
        <w:t>权力）</w:t>
      </w:r>
      <w:r w:rsidRPr="004C4696">
        <w:rPr>
          <w:rFonts w:asciiTheme="minorEastAsia" w:hAnsiTheme="minorEastAsia" w:hint="eastAsia"/>
          <w:sz w:val="24"/>
          <w:szCs w:val="24"/>
        </w:rPr>
        <w:t>。TMT排名非常具有粘性。在TMT成员在第t年在</w:t>
      </w:r>
      <w:proofErr w:type="spellStart"/>
      <w:r w:rsidRPr="004C4696">
        <w:rPr>
          <w:rFonts w:asciiTheme="minorEastAsia" w:hAnsiTheme="minorEastAsia" w:hint="eastAsia"/>
          <w:sz w:val="24"/>
          <w:szCs w:val="24"/>
        </w:rPr>
        <w:t>i</w:t>
      </w:r>
      <w:proofErr w:type="spellEnd"/>
      <w:r w:rsidRPr="004C4696">
        <w:rPr>
          <w:rFonts w:asciiTheme="minorEastAsia" w:hAnsiTheme="minorEastAsia" w:hint="eastAsia"/>
          <w:sz w:val="24"/>
          <w:szCs w:val="24"/>
        </w:rPr>
        <w:t>公司的POWER回归模型中，滞后的POWER的系数为0.835</w:t>
      </w:r>
      <w:r w:rsidR="006E5301" w:rsidRPr="004C4696">
        <w:rPr>
          <w:rFonts w:asciiTheme="minorEastAsia" w:hAnsiTheme="minorEastAsia" w:hint="eastAsia"/>
          <w:sz w:val="24"/>
          <w:szCs w:val="24"/>
        </w:rPr>
        <w:t xml:space="preserve">  </w:t>
      </w:r>
      <w:r w:rsidR="00B06EC3" w:rsidRPr="004C4696">
        <w:rPr>
          <w:rFonts w:asciiTheme="minorEastAsia" w:hAnsiTheme="minorEastAsia" w:hint="eastAsia"/>
          <w:sz w:val="24"/>
          <w:szCs w:val="24"/>
        </w:rPr>
        <w:t>（</w:t>
      </w:r>
      <w:r w:rsidRPr="004C4696">
        <w:rPr>
          <w:rFonts w:asciiTheme="minorEastAsia" w:hAnsiTheme="minorEastAsia" w:hint="eastAsia"/>
          <w:sz w:val="24"/>
          <w:szCs w:val="24"/>
        </w:rPr>
        <w:t>p-value&lt;0.01</w:t>
      </w:r>
      <w:r w:rsidR="006E5301" w:rsidRPr="004C4696">
        <w:rPr>
          <w:rFonts w:asciiTheme="minorEastAsia" w:hAnsiTheme="minorEastAsia" w:hint="eastAsia"/>
          <w:sz w:val="24"/>
          <w:szCs w:val="24"/>
        </w:rPr>
        <w:t xml:space="preserve"> </w:t>
      </w:r>
      <w:r w:rsidR="00B06EC3" w:rsidRPr="004C4696">
        <w:rPr>
          <w:rFonts w:asciiTheme="minorEastAsia" w:hAnsiTheme="minorEastAsia" w:hint="eastAsia"/>
          <w:sz w:val="24"/>
          <w:szCs w:val="24"/>
        </w:rPr>
        <w:t>）</w:t>
      </w:r>
      <w:r w:rsidRPr="004C4696">
        <w:rPr>
          <w:rFonts w:asciiTheme="minorEastAsia" w:hAnsiTheme="minorEastAsia" w:hint="eastAsia"/>
          <w:sz w:val="24"/>
          <w:szCs w:val="24"/>
        </w:rPr>
        <w:t>，</w:t>
      </w:r>
      <w:r w:rsidR="006E5301" w:rsidRPr="004C4696">
        <w:rPr>
          <w:rFonts w:asciiTheme="minorEastAsia" w:hAnsiTheme="minorEastAsia" w:hint="eastAsia"/>
          <w:sz w:val="24"/>
          <w:szCs w:val="24"/>
        </w:rPr>
        <w:t xml:space="preserve"> </w:t>
      </w:r>
      <w:r w:rsidRPr="004C4696">
        <w:rPr>
          <w:rFonts w:asciiTheme="minorEastAsia" w:hAnsiTheme="minorEastAsia" w:hint="eastAsia"/>
          <w:sz w:val="24"/>
          <w:szCs w:val="24"/>
        </w:rPr>
        <w:t>R为70.26%。</w:t>
      </w:r>
    </w:p>
    <w:p w14:paraId="29540468" w14:textId="77777777" w:rsidR="004C4696" w:rsidRPr="004C4696" w:rsidRDefault="004C4696" w:rsidP="004C4696">
      <w:pPr>
        <w:spacing w:line="360" w:lineRule="auto"/>
        <w:ind w:firstLineChars="200" w:firstLine="480"/>
        <w:rPr>
          <w:rFonts w:asciiTheme="minorEastAsia" w:hAnsiTheme="minorEastAsia" w:hint="eastAsia"/>
          <w:sz w:val="24"/>
          <w:szCs w:val="24"/>
        </w:rPr>
      </w:pPr>
    </w:p>
    <w:p w14:paraId="6D2FFE98" w14:textId="14DD5C7F" w:rsidR="00AB7047" w:rsidRPr="004C4696" w:rsidRDefault="00AB7047" w:rsidP="004C4696">
      <w:pPr>
        <w:spacing w:line="360" w:lineRule="auto"/>
        <w:rPr>
          <w:rFonts w:asciiTheme="minorEastAsia" w:hAnsiTheme="minorEastAsia"/>
          <w:b/>
          <w:sz w:val="24"/>
          <w:szCs w:val="24"/>
        </w:rPr>
      </w:pPr>
      <w:r w:rsidRPr="004C4696">
        <w:rPr>
          <w:rFonts w:asciiTheme="minorEastAsia" w:hAnsiTheme="minorEastAsia"/>
          <w:b/>
          <w:sz w:val="24"/>
          <w:szCs w:val="24"/>
        </w:rPr>
        <w:t>3.</w:t>
      </w:r>
      <w:r w:rsidRPr="004C4696">
        <w:rPr>
          <w:rFonts w:asciiTheme="minorEastAsia" w:hAnsiTheme="minorEastAsia" w:hint="eastAsia"/>
          <w:b/>
          <w:sz w:val="24"/>
          <w:szCs w:val="24"/>
        </w:rPr>
        <w:t>权力的来源与</w:t>
      </w:r>
      <w:r w:rsidR="003D18B6" w:rsidRPr="004C4696">
        <w:rPr>
          <w:rFonts w:asciiTheme="minorEastAsia" w:hAnsiTheme="minorEastAsia" w:hint="eastAsia"/>
          <w:b/>
          <w:sz w:val="24"/>
          <w:szCs w:val="24"/>
        </w:rPr>
        <w:t>变量</w:t>
      </w:r>
    </w:p>
    <w:p w14:paraId="3A6BFA0E" w14:textId="603AD767" w:rsidR="00AB7047" w:rsidRPr="004C4696" w:rsidRDefault="00AB7047"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Finkelstein</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认为，权力由能够应对内部和外部不确定性的最高管理者掌握，并因为具有一定的独特性而只能由他来做到这一点。Finkelstein</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确定其他经理和董事是不确定性的主要内部来源，而公司的任务和制度环境是不确定性的主要外部来源。能够管理这些不确定性的高管所获得的相应类型的权力是结构性权力、所有权权力、专家权力和威望权力。考虑到中国上市公司独特的文化和制度，我们增加了Finkelstein</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未考虑的以下三种额外的权力类型:</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a</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政治权力，</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b</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资历权力，</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c</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性别权力。下面我们将讨论这些权力类型及其各自的</w:t>
      </w:r>
      <w:r w:rsidR="009C63F4" w:rsidRPr="004C4696">
        <w:rPr>
          <w:rFonts w:asciiTheme="minorEastAsia" w:hAnsiTheme="minorEastAsia" w:hint="eastAsia"/>
          <w:sz w:val="24"/>
          <w:szCs w:val="24"/>
        </w:rPr>
        <w:t xml:space="preserve"> 测度方法</w:t>
      </w:r>
      <w:r w:rsidRPr="004C4696">
        <w:rPr>
          <w:rFonts w:asciiTheme="minorEastAsia" w:hAnsiTheme="minorEastAsia" w:hint="eastAsia"/>
          <w:sz w:val="24"/>
          <w:szCs w:val="24"/>
        </w:rPr>
        <w:t>。</w:t>
      </w:r>
    </w:p>
    <w:p w14:paraId="032FF1B3" w14:textId="0EDC0CC1" w:rsidR="00AB7047" w:rsidRPr="004C4696" w:rsidRDefault="00AB7047" w:rsidP="004C4696">
      <w:pPr>
        <w:spacing w:line="360" w:lineRule="auto"/>
        <w:rPr>
          <w:rFonts w:asciiTheme="minorEastAsia" w:hAnsiTheme="minorEastAsia"/>
          <w:b/>
          <w:sz w:val="24"/>
          <w:szCs w:val="24"/>
        </w:rPr>
      </w:pPr>
      <w:r w:rsidRPr="004C4696">
        <w:rPr>
          <w:rFonts w:asciiTheme="minorEastAsia" w:hAnsiTheme="minorEastAsia"/>
          <w:b/>
          <w:sz w:val="24"/>
          <w:szCs w:val="24"/>
        </w:rPr>
        <w:t>3.1</w:t>
      </w:r>
      <w:r w:rsidR="00BE2C6D" w:rsidRPr="004C4696">
        <w:rPr>
          <w:rFonts w:asciiTheme="minorEastAsia" w:hAnsiTheme="minorEastAsia"/>
          <w:b/>
          <w:sz w:val="24"/>
          <w:szCs w:val="24"/>
        </w:rPr>
        <w:t>.</w:t>
      </w:r>
      <w:r w:rsidR="00800742" w:rsidRPr="004C4696">
        <w:rPr>
          <w:rFonts w:asciiTheme="minorEastAsia" w:hAnsiTheme="minorEastAsia" w:hint="eastAsia"/>
          <w:b/>
          <w:sz w:val="24"/>
          <w:szCs w:val="24"/>
        </w:rPr>
        <w:t xml:space="preserve"> Finkelstein </w:t>
      </w:r>
      <w:r w:rsidR="00601F4E" w:rsidRPr="004C4696">
        <w:rPr>
          <w:rFonts w:asciiTheme="minorEastAsia" w:hAnsiTheme="minorEastAsia" w:hint="eastAsia"/>
          <w:b/>
          <w:sz w:val="24"/>
          <w:szCs w:val="24"/>
        </w:rPr>
        <w:t>（</w:t>
      </w:r>
      <w:r w:rsidRPr="004C4696">
        <w:rPr>
          <w:rFonts w:asciiTheme="minorEastAsia" w:hAnsiTheme="minorEastAsia" w:hint="eastAsia"/>
          <w:b/>
          <w:sz w:val="24"/>
          <w:szCs w:val="24"/>
        </w:rPr>
        <w:t>1992</w:t>
      </w:r>
      <w:r w:rsidR="00601F4E" w:rsidRPr="004C4696">
        <w:rPr>
          <w:rFonts w:asciiTheme="minorEastAsia" w:hAnsiTheme="minorEastAsia" w:hint="eastAsia"/>
          <w:b/>
          <w:sz w:val="24"/>
          <w:szCs w:val="24"/>
        </w:rPr>
        <w:t>）</w:t>
      </w:r>
      <w:r w:rsidRPr="004C4696">
        <w:rPr>
          <w:rFonts w:asciiTheme="minorEastAsia" w:hAnsiTheme="minorEastAsia" w:hint="eastAsia"/>
          <w:b/>
          <w:sz w:val="24"/>
          <w:szCs w:val="24"/>
        </w:rPr>
        <w:t>的四维</w:t>
      </w:r>
      <w:proofErr w:type="gramStart"/>
      <w:r w:rsidRPr="004C4696">
        <w:rPr>
          <w:rFonts w:asciiTheme="minorEastAsia" w:hAnsiTheme="minorEastAsia" w:hint="eastAsia"/>
          <w:b/>
          <w:sz w:val="24"/>
          <w:szCs w:val="24"/>
        </w:rPr>
        <w:t>度权力</w:t>
      </w:r>
      <w:proofErr w:type="gramEnd"/>
      <w:r w:rsidRPr="004C4696">
        <w:rPr>
          <w:rFonts w:asciiTheme="minorEastAsia" w:hAnsiTheme="minorEastAsia" w:hint="eastAsia"/>
          <w:b/>
          <w:sz w:val="24"/>
          <w:szCs w:val="24"/>
        </w:rPr>
        <w:t>测度方法</w:t>
      </w:r>
    </w:p>
    <w:p w14:paraId="4A42E273" w14:textId="670CF859" w:rsidR="00800742" w:rsidRPr="004C4696" w:rsidRDefault="00800742"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 xml:space="preserve">Finkelstein </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对1978年至1982年期间在102家美国公司工作的1763名高级经理进行了四个权力维度的客观</w:t>
      </w:r>
      <w:r w:rsidR="009C63F4" w:rsidRPr="004C4696">
        <w:rPr>
          <w:rFonts w:asciiTheme="minorEastAsia" w:hAnsiTheme="minorEastAsia" w:hint="eastAsia"/>
          <w:sz w:val="24"/>
          <w:szCs w:val="24"/>
        </w:rPr>
        <w:t xml:space="preserve"> 测度方法</w:t>
      </w:r>
      <w:r w:rsidRPr="004C4696">
        <w:rPr>
          <w:rFonts w:asciiTheme="minorEastAsia" w:hAnsiTheme="minorEastAsia" w:hint="eastAsia"/>
          <w:sz w:val="24"/>
          <w:szCs w:val="24"/>
        </w:rPr>
        <w:t>，并对其进行了发展和验证。下面我们将讨论四个维度中的每一个，以及我们为每个维</w:t>
      </w:r>
      <w:proofErr w:type="gramStart"/>
      <w:r w:rsidRPr="004C4696">
        <w:rPr>
          <w:rFonts w:asciiTheme="minorEastAsia" w:hAnsiTheme="minorEastAsia" w:hint="eastAsia"/>
          <w:sz w:val="24"/>
          <w:szCs w:val="24"/>
        </w:rPr>
        <w:t>度使用</w:t>
      </w:r>
      <w:proofErr w:type="gramEnd"/>
      <w:r w:rsidRPr="004C4696">
        <w:rPr>
          <w:rFonts w:asciiTheme="minorEastAsia" w:hAnsiTheme="minorEastAsia" w:hint="eastAsia"/>
          <w:sz w:val="24"/>
          <w:szCs w:val="24"/>
        </w:rPr>
        <w:t>的测度方法。在Finkelstein</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之后，我们对四个权力维度中的每一个都使用了多个客观度量方法。此外，我们对测度方法的定义尽可能接近Finkelstein。</w:t>
      </w:r>
    </w:p>
    <w:p w14:paraId="7E9EADEB" w14:textId="076D7840" w:rsidR="009C63F4" w:rsidRPr="004C4696" w:rsidRDefault="009C63F4" w:rsidP="004C4696">
      <w:pPr>
        <w:spacing w:line="360" w:lineRule="auto"/>
        <w:rPr>
          <w:rFonts w:asciiTheme="minorEastAsia" w:hAnsiTheme="minorEastAsia"/>
          <w:b/>
          <w:sz w:val="24"/>
          <w:szCs w:val="24"/>
        </w:rPr>
      </w:pPr>
      <w:r w:rsidRPr="004C4696">
        <w:rPr>
          <w:rFonts w:asciiTheme="minorEastAsia" w:hAnsiTheme="minorEastAsia"/>
          <w:b/>
          <w:sz w:val="24"/>
          <w:szCs w:val="24"/>
        </w:rPr>
        <w:lastRenderedPageBreak/>
        <w:t>3.1.1</w:t>
      </w:r>
      <w:r w:rsidR="00BE2C6D" w:rsidRPr="004C4696">
        <w:rPr>
          <w:rFonts w:asciiTheme="minorEastAsia" w:hAnsiTheme="minorEastAsia"/>
          <w:b/>
          <w:sz w:val="24"/>
          <w:szCs w:val="24"/>
        </w:rPr>
        <w:t>.</w:t>
      </w:r>
      <w:r w:rsidRPr="004C4696">
        <w:rPr>
          <w:rFonts w:asciiTheme="minorEastAsia" w:hAnsiTheme="minorEastAsia" w:hint="eastAsia"/>
          <w:b/>
          <w:sz w:val="24"/>
          <w:szCs w:val="24"/>
        </w:rPr>
        <w:t>结构性权力</w:t>
      </w:r>
    </w:p>
    <w:p w14:paraId="0DD645E8" w14:textId="23FDADA4" w:rsidR="009C63F4" w:rsidRPr="004C4696" w:rsidRDefault="009C63F4"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第一种权力来源是结构性权力，它基于正式的组织结构和等级权力</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Brass 1984</w:t>
      </w:r>
      <w:r w:rsidR="004030B5" w:rsidRPr="004C4696">
        <w:rPr>
          <w:rFonts w:asciiTheme="minorEastAsia" w:hAnsiTheme="minorEastAsia" w:hint="eastAsia"/>
          <w:sz w:val="24"/>
          <w:szCs w:val="24"/>
        </w:rPr>
        <w:t>；</w:t>
      </w:r>
      <w:r w:rsidR="001102C2" w:rsidRPr="004C4696">
        <w:rPr>
          <w:rFonts w:asciiTheme="minorEastAsia" w:hAnsiTheme="minorEastAsia"/>
          <w:sz w:val="24"/>
          <w:szCs w:val="24"/>
        </w:rPr>
        <w:t xml:space="preserve"> </w:t>
      </w:r>
      <w:proofErr w:type="spellStart"/>
      <w:r w:rsidR="001102C2" w:rsidRPr="004C4696">
        <w:rPr>
          <w:rFonts w:asciiTheme="minorEastAsia" w:hAnsiTheme="minorEastAsia"/>
          <w:sz w:val="24"/>
          <w:szCs w:val="24"/>
        </w:rPr>
        <w:t>Hambrick</w:t>
      </w:r>
      <w:proofErr w:type="spellEnd"/>
      <w:r w:rsidR="001102C2" w:rsidRPr="004C4696">
        <w:rPr>
          <w:rFonts w:asciiTheme="minorEastAsia" w:hAnsiTheme="minorEastAsia"/>
          <w:sz w:val="24"/>
          <w:szCs w:val="24"/>
        </w:rPr>
        <w:t xml:space="preserve"> </w:t>
      </w:r>
      <w:r w:rsidRPr="004C4696">
        <w:rPr>
          <w:rFonts w:asciiTheme="minorEastAsia" w:hAnsiTheme="minorEastAsia" w:hint="eastAsia"/>
          <w:sz w:val="24"/>
          <w:szCs w:val="24"/>
        </w:rPr>
        <w:t>1981</w:t>
      </w:r>
      <w:r w:rsidR="004030B5" w:rsidRPr="004C4696">
        <w:rPr>
          <w:rFonts w:asciiTheme="minorEastAsia" w:hAnsiTheme="minorEastAsia" w:hint="eastAsia"/>
          <w:sz w:val="24"/>
          <w:szCs w:val="24"/>
        </w:rPr>
        <w:t>；</w:t>
      </w:r>
      <w:proofErr w:type="spellStart"/>
      <w:r w:rsidRPr="004C4696">
        <w:rPr>
          <w:rFonts w:asciiTheme="minorEastAsia" w:hAnsiTheme="minorEastAsia" w:hint="eastAsia"/>
          <w:sz w:val="24"/>
          <w:szCs w:val="24"/>
        </w:rPr>
        <w:t>Perrow</w:t>
      </w:r>
      <w:proofErr w:type="spellEnd"/>
      <w:r w:rsidRPr="004C4696">
        <w:rPr>
          <w:rFonts w:asciiTheme="minorEastAsia" w:hAnsiTheme="minorEastAsia" w:hint="eastAsia"/>
          <w:sz w:val="24"/>
          <w:szCs w:val="24"/>
        </w:rPr>
        <w:t xml:space="preserve"> 1970</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。管理者的结构权力越大，她对同事行为的控制就越大。与Finkelstein</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一致，我们使用以下三个变量来测度结构性权力。第一个</w:t>
      </w:r>
      <w:r w:rsidR="004030B5" w:rsidRPr="004C4696">
        <w:rPr>
          <w:rFonts w:asciiTheme="minorEastAsia" w:hAnsiTheme="minorEastAsia" w:hint="eastAsia"/>
          <w:sz w:val="24"/>
          <w:szCs w:val="24"/>
        </w:rPr>
        <w:t>变量</w:t>
      </w:r>
      <w:r w:rsidRPr="004C4696">
        <w:rPr>
          <w:rFonts w:asciiTheme="minorEastAsia" w:hAnsiTheme="minorEastAsia" w:hint="eastAsia"/>
          <w:sz w:val="24"/>
          <w:szCs w:val="24"/>
        </w:rPr>
        <w:t>是</w:t>
      </w:r>
      <w:r w:rsidR="004030B5" w:rsidRPr="004C4696">
        <w:rPr>
          <w:rFonts w:asciiTheme="minorEastAsia" w:hAnsiTheme="minorEastAsia"/>
          <w:sz w:val="24"/>
          <w:szCs w:val="24"/>
        </w:rPr>
        <w:t>EXEC_DIR</w:t>
      </w:r>
      <w:r w:rsidRPr="004C4696">
        <w:rPr>
          <w:rFonts w:asciiTheme="minorEastAsia" w:hAnsiTheme="minorEastAsia" w:hint="eastAsia"/>
          <w:sz w:val="24"/>
          <w:szCs w:val="24"/>
        </w:rPr>
        <w:t>，这是一个虚拟变量</w:t>
      </w:r>
      <w:r w:rsidR="004030B5" w:rsidRPr="004C4696">
        <w:rPr>
          <w:rFonts w:asciiTheme="minorEastAsia" w:hAnsiTheme="minorEastAsia" w:hint="eastAsia"/>
          <w:sz w:val="24"/>
          <w:szCs w:val="24"/>
        </w:rPr>
        <w:t>，表</w:t>
      </w:r>
      <w:r w:rsidRPr="004C4696">
        <w:rPr>
          <w:rFonts w:asciiTheme="minorEastAsia" w:hAnsiTheme="minorEastAsia" w:hint="eastAsia"/>
          <w:sz w:val="24"/>
          <w:szCs w:val="24"/>
        </w:rPr>
        <w:t>示TMT成员是否也是公司董事会的成员。第二个</w:t>
      </w:r>
      <w:r w:rsidR="004030B5" w:rsidRPr="004C4696">
        <w:rPr>
          <w:rFonts w:asciiTheme="minorEastAsia" w:hAnsiTheme="minorEastAsia" w:hint="eastAsia"/>
          <w:sz w:val="24"/>
          <w:szCs w:val="24"/>
        </w:rPr>
        <w:t>变量</w:t>
      </w:r>
      <w:r w:rsidRPr="004C4696">
        <w:rPr>
          <w:rFonts w:asciiTheme="minorEastAsia" w:hAnsiTheme="minorEastAsia" w:hint="eastAsia"/>
          <w:sz w:val="24"/>
          <w:szCs w:val="24"/>
        </w:rPr>
        <w:t>是</w:t>
      </w:r>
      <w:r w:rsidR="004030B5" w:rsidRPr="004C4696">
        <w:rPr>
          <w:rFonts w:asciiTheme="minorEastAsia" w:hAnsiTheme="minorEastAsia"/>
          <w:sz w:val="24"/>
          <w:szCs w:val="24"/>
        </w:rPr>
        <w:t>COMP</w:t>
      </w:r>
      <w:r w:rsidRPr="004C4696">
        <w:rPr>
          <w:rFonts w:asciiTheme="minorEastAsia" w:hAnsiTheme="minorEastAsia" w:hint="eastAsia"/>
          <w:sz w:val="24"/>
          <w:szCs w:val="24"/>
        </w:rPr>
        <w:t>，它衡量TMT成员的总现金薪酬相对于</w:t>
      </w:r>
      <w:proofErr w:type="gramStart"/>
      <w:r w:rsidRPr="004C4696">
        <w:rPr>
          <w:rFonts w:asciiTheme="minorEastAsia" w:hAnsiTheme="minorEastAsia" w:hint="eastAsia"/>
          <w:sz w:val="24"/>
          <w:szCs w:val="24"/>
        </w:rPr>
        <w:t>最</w:t>
      </w:r>
      <w:proofErr w:type="gramEnd"/>
      <w:r w:rsidRPr="004C4696">
        <w:rPr>
          <w:rFonts w:asciiTheme="minorEastAsia" w:hAnsiTheme="minorEastAsia" w:hint="eastAsia"/>
          <w:sz w:val="24"/>
          <w:szCs w:val="24"/>
        </w:rPr>
        <w:t>高薪</w:t>
      </w:r>
      <w:proofErr w:type="gramStart"/>
      <w:r w:rsidRPr="004C4696">
        <w:rPr>
          <w:rFonts w:asciiTheme="minorEastAsia" w:hAnsiTheme="minorEastAsia" w:hint="eastAsia"/>
          <w:sz w:val="24"/>
          <w:szCs w:val="24"/>
        </w:rPr>
        <w:t>酬</w:t>
      </w:r>
      <w:proofErr w:type="gramEnd"/>
      <w:r w:rsidRPr="004C4696">
        <w:rPr>
          <w:rFonts w:asciiTheme="minorEastAsia" w:hAnsiTheme="minorEastAsia" w:hint="eastAsia"/>
          <w:sz w:val="24"/>
          <w:szCs w:val="24"/>
        </w:rPr>
        <w:t>经理的总现金薪酬。第三个</w:t>
      </w:r>
      <w:r w:rsidR="004030B5" w:rsidRPr="004C4696">
        <w:rPr>
          <w:rFonts w:asciiTheme="minorEastAsia" w:hAnsiTheme="minorEastAsia" w:hint="eastAsia"/>
          <w:sz w:val="24"/>
          <w:szCs w:val="24"/>
        </w:rPr>
        <w:t>变量</w:t>
      </w:r>
      <w:r w:rsidRPr="004C4696">
        <w:rPr>
          <w:rFonts w:asciiTheme="minorEastAsia" w:hAnsiTheme="minorEastAsia" w:hint="eastAsia"/>
          <w:sz w:val="24"/>
          <w:szCs w:val="24"/>
        </w:rPr>
        <w:t>是</w:t>
      </w:r>
      <w:r w:rsidR="003D18B6" w:rsidRPr="004C4696">
        <w:rPr>
          <w:rFonts w:asciiTheme="minorEastAsia" w:hAnsiTheme="minorEastAsia"/>
          <w:sz w:val="24"/>
          <w:szCs w:val="24"/>
        </w:rPr>
        <w:t>NUM_TITLES</w:t>
      </w:r>
      <w:r w:rsidRPr="004C4696">
        <w:rPr>
          <w:rFonts w:asciiTheme="minorEastAsia" w:hAnsiTheme="minorEastAsia" w:hint="eastAsia"/>
          <w:sz w:val="24"/>
          <w:szCs w:val="24"/>
        </w:rPr>
        <w:t>，表示TMT持有的高管职位的数量，成员中包含的所有变量的详细定义请参阅附录这</w:t>
      </w:r>
      <w:r w:rsidR="004030B5" w:rsidRPr="004C4696">
        <w:rPr>
          <w:rFonts w:asciiTheme="minorEastAsia" w:hAnsiTheme="minorEastAsia" w:hint="eastAsia"/>
          <w:sz w:val="24"/>
          <w:szCs w:val="24"/>
        </w:rPr>
        <w:t>份文件</w:t>
      </w:r>
      <w:r w:rsidRPr="004C4696">
        <w:rPr>
          <w:rFonts w:asciiTheme="minorEastAsia" w:hAnsiTheme="minorEastAsia" w:hint="eastAsia"/>
          <w:sz w:val="24"/>
          <w:szCs w:val="24"/>
        </w:rPr>
        <w:t>。</w:t>
      </w:r>
    </w:p>
    <w:p w14:paraId="0324FED0" w14:textId="0CED51F2" w:rsidR="004030B5" w:rsidRPr="004C4696" w:rsidRDefault="004030B5" w:rsidP="004C4696">
      <w:pPr>
        <w:spacing w:line="360" w:lineRule="auto"/>
        <w:rPr>
          <w:rFonts w:asciiTheme="minorEastAsia" w:hAnsiTheme="minorEastAsia"/>
          <w:b/>
          <w:sz w:val="24"/>
          <w:szCs w:val="24"/>
        </w:rPr>
      </w:pPr>
      <w:r w:rsidRPr="004C4696">
        <w:rPr>
          <w:rFonts w:asciiTheme="minorEastAsia" w:hAnsiTheme="minorEastAsia" w:hint="eastAsia"/>
          <w:b/>
          <w:sz w:val="24"/>
          <w:szCs w:val="24"/>
        </w:rPr>
        <w:t>3</w:t>
      </w:r>
      <w:r w:rsidRPr="004C4696">
        <w:rPr>
          <w:rFonts w:asciiTheme="minorEastAsia" w:hAnsiTheme="minorEastAsia"/>
          <w:b/>
          <w:sz w:val="24"/>
          <w:szCs w:val="24"/>
        </w:rPr>
        <w:t>.1.2</w:t>
      </w:r>
      <w:r w:rsidR="00BE2C6D" w:rsidRPr="004C4696">
        <w:rPr>
          <w:rFonts w:asciiTheme="minorEastAsia" w:hAnsiTheme="minorEastAsia"/>
          <w:b/>
          <w:sz w:val="24"/>
          <w:szCs w:val="24"/>
        </w:rPr>
        <w:t>.</w:t>
      </w:r>
      <w:r w:rsidRPr="004C4696">
        <w:rPr>
          <w:rFonts w:asciiTheme="minorEastAsia" w:hAnsiTheme="minorEastAsia" w:hint="eastAsia"/>
          <w:b/>
          <w:sz w:val="24"/>
          <w:szCs w:val="24"/>
        </w:rPr>
        <w:t>所有</w:t>
      </w:r>
      <w:r w:rsidR="003D18B6" w:rsidRPr="004C4696">
        <w:rPr>
          <w:rFonts w:asciiTheme="minorEastAsia" w:hAnsiTheme="minorEastAsia" w:hint="eastAsia"/>
          <w:b/>
          <w:sz w:val="24"/>
          <w:szCs w:val="24"/>
        </w:rPr>
        <w:t>权</w:t>
      </w:r>
      <w:r w:rsidRPr="004C4696">
        <w:rPr>
          <w:rFonts w:asciiTheme="minorEastAsia" w:hAnsiTheme="minorEastAsia" w:hint="eastAsia"/>
          <w:b/>
          <w:sz w:val="24"/>
          <w:szCs w:val="24"/>
        </w:rPr>
        <w:t>权力</w:t>
      </w:r>
    </w:p>
    <w:p w14:paraId="5200C032" w14:textId="21F79D7F" w:rsidR="004030B5" w:rsidRPr="004C4696" w:rsidRDefault="004030B5"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权力的第二个来源是所有权。作为代表股东的代理人，管理者获得了权力。因此，经理在委托代理关系中的地位强弱决定了她的所有权。芬克尔斯坦</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认为，经理的所有权权力的强弱取决于她的所有权地位以及她与公司创始人的关系。我们用三个</w:t>
      </w:r>
      <w:r w:rsidR="003D18B6" w:rsidRPr="004C4696">
        <w:rPr>
          <w:rFonts w:asciiTheme="minorEastAsia" w:hAnsiTheme="minorEastAsia" w:hint="eastAsia"/>
          <w:sz w:val="24"/>
          <w:szCs w:val="24"/>
        </w:rPr>
        <w:t>变量</w:t>
      </w:r>
      <w:r w:rsidRPr="004C4696">
        <w:rPr>
          <w:rFonts w:asciiTheme="minorEastAsia" w:hAnsiTheme="minorEastAsia" w:hint="eastAsia"/>
          <w:sz w:val="24"/>
          <w:szCs w:val="24"/>
        </w:rPr>
        <w:t>来表示所有权。第一个</w:t>
      </w:r>
      <w:r w:rsidR="003D18B6" w:rsidRPr="004C4696">
        <w:rPr>
          <w:rFonts w:asciiTheme="minorEastAsia" w:hAnsiTheme="minorEastAsia" w:hint="eastAsia"/>
          <w:sz w:val="24"/>
          <w:szCs w:val="24"/>
        </w:rPr>
        <w:t>变量</w:t>
      </w:r>
      <w:r w:rsidRPr="004C4696">
        <w:rPr>
          <w:rFonts w:asciiTheme="minorEastAsia" w:hAnsiTheme="minorEastAsia" w:hint="eastAsia"/>
          <w:sz w:val="24"/>
          <w:szCs w:val="24"/>
        </w:rPr>
        <w:t>是SHARE_OWN，它代表TMT成员及其相关方的股票所有权。第二</w:t>
      </w:r>
      <w:r w:rsidR="003D18B6" w:rsidRPr="004C4696">
        <w:rPr>
          <w:rFonts w:asciiTheme="minorEastAsia" w:hAnsiTheme="minorEastAsia" w:hint="eastAsia"/>
          <w:sz w:val="24"/>
          <w:szCs w:val="24"/>
        </w:rPr>
        <w:t>个变量</w:t>
      </w:r>
      <w:r w:rsidRPr="004C4696">
        <w:rPr>
          <w:rFonts w:asciiTheme="minorEastAsia" w:hAnsiTheme="minorEastAsia" w:hint="eastAsia"/>
          <w:sz w:val="24"/>
          <w:szCs w:val="24"/>
        </w:rPr>
        <w:t>是FOUNDER，表明在IPO招股说明书中披露的TMT成员是IPO年度的十大股东还是最高管理团队成员。第三个</w:t>
      </w:r>
      <w:r w:rsidR="003D18B6" w:rsidRPr="004C4696">
        <w:rPr>
          <w:rFonts w:asciiTheme="minorEastAsia" w:hAnsiTheme="minorEastAsia" w:hint="eastAsia"/>
          <w:sz w:val="24"/>
          <w:szCs w:val="24"/>
        </w:rPr>
        <w:t>变量</w:t>
      </w:r>
      <w:r w:rsidRPr="004C4696">
        <w:rPr>
          <w:rFonts w:asciiTheme="minorEastAsia" w:hAnsiTheme="minorEastAsia" w:hint="eastAsia"/>
          <w:sz w:val="24"/>
          <w:szCs w:val="24"/>
        </w:rPr>
        <w:t>是CONTROLLER，表示TMT成员是否为公司的最终控股股东。控</w:t>
      </w:r>
      <w:r w:rsidR="003D18B6" w:rsidRPr="004C4696">
        <w:rPr>
          <w:rFonts w:asciiTheme="minorEastAsia" w:hAnsiTheme="minorEastAsia" w:hint="eastAsia"/>
          <w:sz w:val="24"/>
          <w:szCs w:val="24"/>
        </w:rPr>
        <w:t>股</w:t>
      </w:r>
      <w:r w:rsidRPr="004C4696">
        <w:rPr>
          <w:rFonts w:asciiTheme="minorEastAsia" w:hAnsiTheme="minorEastAsia" w:hint="eastAsia"/>
          <w:sz w:val="24"/>
          <w:szCs w:val="24"/>
        </w:rPr>
        <w:t>人只适用于非国有企业，因为国有企业的最终所有者不是个人。因此，对于国有企业，CONTROLLER的值总是为零。</w:t>
      </w:r>
    </w:p>
    <w:p w14:paraId="25795FC6" w14:textId="1FA16005" w:rsidR="003D18B6" w:rsidRPr="004C4696" w:rsidRDefault="003D18B6" w:rsidP="004C4696">
      <w:pPr>
        <w:spacing w:line="360" w:lineRule="auto"/>
        <w:rPr>
          <w:rFonts w:asciiTheme="minorEastAsia" w:hAnsiTheme="minorEastAsia"/>
          <w:b/>
          <w:sz w:val="24"/>
          <w:szCs w:val="24"/>
        </w:rPr>
      </w:pPr>
      <w:r w:rsidRPr="004C4696">
        <w:rPr>
          <w:rFonts w:asciiTheme="minorEastAsia" w:hAnsiTheme="minorEastAsia" w:hint="eastAsia"/>
          <w:b/>
          <w:sz w:val="24"/>
          <w:szCs w:val="24"/>
        </w:rPr>
        <w:t>3</w:t>
      </w:r>
      <w:r w:rsidRPr="004C4696">
        <w:rPr>
          <w:rFonts w:asciiTheme="minorEastAsia" w:hAnsiTheme="minorEastAsia"/>
          <w:b/>
          <w:sz w:val="24"/>
          <w:szCs w:val="24"/>
        </w:rPr>
        <w:t>.1.3</w:t>
      </w:r>
      <w:r w:rsidR="00BE2C6D" w:rsidRPr="004C4696">
        <w:rPr>
          <w:rFonts w:asciiTheme="minorEastAsia" w:hAnsiTheme="minorEastAsia"/>
          <w:b/>
          <w:sz w:val="24"/>
          <w:szCs w:val="24"/>
        </w:rPr>
        <w:t>.</w:t>
      </w:r>
      <w:r w:rsidRPr="004C4696">
        <w:rPr>
          <w:rFonts w:asciiTheme="minorEastAsia" w:hAnsiTheme="minorEastAsia" w:hint="eastAsia"/>
          <w:b/>
          <w:sz w:val="24"/>
          <w:szCs w:val="24"/>
        </w:rPr>
        <w:t>专家权力</w:t>
      </w:r>
    </w:p>
    <w:p w14:paraId="0B7EE8BB" w14:textId="32CF4C6B" w:rsidR="003866E9" w:rsidRPr="004C4696" w:rsidRDefault="003866E9"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第三种权力来源是专家权力，它被定义为TMT成员应对环境意外事件和促进组织成功的能力</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Finkelstein 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。企业面临的外部环境由几个部分组成，如客户、供应商、竞争对手和政府，可能为企业创造不确定性</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汤普森1967</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波特1980</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。因此，Finkelstein</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认为管理者与任务环境要素建立的联系和关系越多，他们应对任务环境中突发事件的能力就越大，他们的专业能力也就越大。在Finkelstein</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之后，我们假设在某一特定职能领域拥有经验的高层管理者可以说是该领域的专家。因此，能够最好地处理环境要求和能够很好地处理关键的突发事件的最高管理者将是那些具有适当的职能专业知识的人。此外，在职业生涯中，管理任务的广度增加了对环境因素的暴露，并提高了管理者管理这种接触所产生的关系的能力。因此，在Finkelstein</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之后，我</w:t>
      </w:r>
      <w:r w:rsidRPr="004C4696">
        <w:rPr>
          <w:rFonts w:asciiTheme="minorEastAsia" w:hAnsiTheme="minorEastAsia" w:hint="eastAsia"/>
          <w:sz w:val="24"/>
          <w:szCs w:val="24"/>
        </w:rPr>
        <w:lastRenderedPageBreak/>
        <w:t>们使用了能够表示专家权力的三个变量。</w:t>
      </w:r>
    </w:p>
    <w:p w14:paraId="5D85DA14" w14:textId="3C1BF2D4" w:rsidR="003866E9" w:rsidRPr="004C4696" w:rsidRDefault="003866E9"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第一个变量是SKILL_MATCH，用来衡量TMT成员的职能领域</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如研发</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和她的专业资格</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如高级工程师</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之间的匹配。为了定义这个变量，我们按照Song</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1982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的方法将公司的功能区域划分为以下几个主要区域:生产</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狭义地定义为公司制造的日常管理</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、运营</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狭义地定义为战略制定、计划和供应链管理</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、研发、人力资源、行政、市场营销、财务、法律和合</w:t>
      </w:r>
      <w:proofErr w:type="gramStart"/>
      <w:r w:rsidRPr="004C4696">
        <w:rPr>
          <w:rFonts w:asciiTheme="minorEastAsia" w:hAnsiTheme="minorEastAsia" w:hint="eastAsia"/>
          <w:sz w:val="24"/>
          <w:szCs w:val="24"/>
        </w:rPr>
        <w:t>规</w:t>
      </w:r>
      <w:proofErr w:type="gramEnd"/>
      <w:r w:rsidRPr="004C4696">
        <w:rPr>
          <w:rFonts w:asciiTheme="minorEastAsia" w:hAnsiTheme="minorEastAsia" w:hint="eastAsia"/>
          <w:sz w:val="24"/>
          <w:szCs w:val="24"/>
        </w:rPr>
        <w:t>，以及信息。我们还从年报中披露的每位高管的简历中确认他们的专业资格。如果TMT成员的职能领域与其专业资格相匹配，则SKILL_MATCH为1，否则为0。例如，如果一个TMT成员的职能领域是生产，并且她的专业资格是高级工程师或类似职称，那么SKILL_MATCH将被设为1。另一方面，如果一个TMT成员的功能区域是生产，但她的专业资格是律师或没有，则SKILL_MATCH将被设为0。对于只有通用职位头衔</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即副总裁</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的高管，其工作职能没有公开，SKILL_MATCH也被设为0。第二个变量是NUM_FUNCTIONS，表示TMT成员担任职务的功能区域的数量。最后一个变量是NUM_POSITIONS，表示一个TMT成员之前根据她的简历担任过的高级管理职位的数量。</w:t>
      </w:r>
    </w:p>
    <w:p w14:paraId="44E05CB3" w14:textId="6B6A88BF" w:rsidR="003D18B6" w:rsidRPr="004C4696" w:rsidRDefault="003866E9"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意识到SKILL_MATCH和NUM_FUNCTION可能包含测量误差，因为许多中国公司只披露董事会主席和首席执行官以下的TMT成员的通用职位:副总裁。这些具有通用头衔的高管在整个样本中占64%，在国企样本中占67%，在非国企样本中占60%。我们不知道这些高管在他们公司的具体职务。</w:t>
      </w:r>
    </w:p>
    <w:p w14:paraId="710D0304" w14:textId="7B44F614" w:rsidR="00AC7E0D" w:rsidRPr="004C4696" w:rsidRDefault="00AC7E0D" w:rsidP="004C4696">
      <w:pPr>
        <w:spacing w:line="360" w:lineRule="auto"/>
        <w:rPr>
          <w:rFonts w:asciiTheme="minorEastAsia" w:hAnsiTheme="minorEastAsia"/>
          <w:b/>
          <w:sz w:val="24"/>
          <w:szCs w:val="24"/>
        </w:rPr>
      </w:pPr>
      <w:r w:rsidRPr="004C4696">
        <w:rPr>
          <w:rFonts w:asciiTheme="minorEastAsia" w:hAnsiTheme="minorEastAsia" w:hint="eastAsia"/>
          <w:b/>
          <w:sz w:val="24"/>
          <w:szCs w:val="24"/>
        </w:rPr>
        <w:t>3</w:t>
      </w:r>
      <w:r w:rsidRPr="004C4696">
        <w:rPr>
          <w:rFonts w:asciiTheme="minorEastAsia" w:hAnsiTheme="minorEastAsia"/>
          <w:b/>
          <w:sz w:val="24"/>
          <w:szCs w:val="24"/>
        </w:rPr>
        <w:t>.1.4</w:t>
      </w:r>
      <w:r w:rsidR="00BE2C6D" w:rsidRPr="004C4696">
        <w:rPr>
          <w:rFonts w:asciiTheme="minorEastAsia" w:hAnsiTheme="minorEastAsia"/>
          <w:b/>
          <w:sz w:val="24"/>
          <w:szCs w:val="24"/>
        </w:rPr>
        <w:t>.</w:t>
      </w:r>
      <w:r w:rsidRPr="004C4696">
        <w:rPr>
          <w:rFonts w:asciiTheme="minorEastAsia" w:hAnsiTheme="minorEastAsia" w:hint="eastAsia"/>
          <w:b/>
          <w:sz w:val="24"/>
          <w:szCs w:val="24"/>
        </w:rPr>
        <w:t>威望权力</w:t>
      </w:r>
    </w:p>
    <w:p w14:paraId="395BE525" w14:textId="7D0D18BC" w:rsidR="00AC7E0D" w:rsidRPr="004C4696" w:rsidRDefault="00AC7E0D"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权力的第四个来源是威望权力，它基于管理者的个人威望或地位。芬克尔斯坦</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认为，管理</w:t>
      </w:r>
      <w:proofErr w:type="gramStart"/>
      <w:r w:rsidRPr="004C4696">
        <w:rPr>
          <w:rFonts w:asciiTheme="minorEastAsia" w:hAnsiTheme="minorEastAsia" w:hint="eastAsia"/>
          <w:sz w:val="24"/>
          <w:szCs w:val="24"/>
        </w:rPr>
        <w:t>者保障</w:t>
      </w:r>
      <w:proofErr w:type="gramEnd"/>
      <w:r w:rsidRPr="004C4696">
        <w:rPr>
          <w:rFonts w:asciiTheme="minorEastAsia" w:hAnsiTheme="minorEastAsia" w:hint="eastAsia"/>
          <w:sz w:val="24"/>
          <w:szCs w:val="24"/>
        </w:rPr>
        <w:t>声望通过从制度环境中吸收信息和象征的不确定性来确保自己的权力。例如，在外部董事会任职的管理精英成员可以从他们的关系中获得有关商业状况的宝贵信息。他们的声望也可能向其他人暗示，他们拥有无可挑剔的资历和有权有势的朋友。</w:t>
      </w:r>
    </w:p>
    <w:p w14:paraId="35344AB9" w14:textId="5577CCDF" w:rsidR="00AC7E0D" w:rsidRPr="004C4696" w:rsidRDefault="00AC7E0D"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在芬克尔斯坦</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之后，我们使用三个代表威望权力的变量。第一个是NUM_DIR，表示TMT成员在其他上市公司持有的董事会席位数量。第二个代理是NUM_NONPROFIT，表示TMT成员在非营利组织中拥有的董事会席位数量。第三个代理是EDU，它表示TMT成员的教育水平，范围从1到5。具体来说</w:t>
      </w:r>
      <w:r w:rsidR="00C6673B" w:rsidRPr="004C4696">
        <w:rPr>
          <w:rFonts w:asciiTheme="minorEastAsia" w:hAnsiTheme="minorEastAsia" w:hint="eastAsia"/>
          <w:sz w:val="24"/>
          <w:szCs w:val="24"/>
        </w:rPr>
        <w:t xml:space="preserve"> ，</w:t>
      </w:r>
      <w:r w:rsidRPr="004C4696">
        <w:rPr>
          <w:rFonts w:asciiTheme="minorEastAsia" w:hAnsiTheme="minorEastAsia" w:hint="eastAsia"/>
          <w:sz w:val="24"/>
          <w:szCs w:val="24"/>
        </w:rPr>
        <w:t>EDU如果</w:t>
      </w:r>
      <w:r w:rsidRPr="004C4696">
        <w:rPr>
          <w:rFonts w:asciiTheme="minorEastAsia" w:hAnsiTheme="minorEastAsia" w:hint="eastAsia"/>
          <w:sz w:val="24"/>
          <w:szCs w:val="24"/>
        </w:rPr>
        <w:lastRenderedPageBreak/>
        <w:t>TMT成员的教育水平是中专水平或低于中专</w:t>
      </w:r>
      <w:r w:rsidR="00C6673B" w:rsidRPr="004C4696">
        <w:rPr>
          <w:rFonts w:asciiTheme="minorEastAsia" w:hAnsiTheme="minorEastAsia" w:hint="eastAsia"/>
          <w:sz w:val="24"/>
          <w:szCs w:val="24"/>
        </w:rPr>
        <w:t xml:space="preserve"> ，</w:t>
      </w:r>
      <w:r w:rsidRPr="004C4696">
        <w:rPr>
          <w:rFonts w:asciiTheme="minorEastAsia" w:hAnsiTheme="minorEastAsia" w:hint="eastAsia"/>
          <w:sz w:val="24"/>
          <w:szCs w:val="24"/>
        </w:rPr>
        <w:t>为</w:t>
      </w:r>
      <w:r w:rsidR="00C6673B" w:rsidRPr="004C4696">
        <w:rPr>
          <w:rFonts w:asciiTheme="minorEastAsia" w:hAnsiTheme="minorEastAsia"/>
          <w:sz w:val="24"/>
          <w:szCs w:val="24"/>
        </w:rPr>
        <w:t>1</w:t>
      </w:r>
      <w:r w:rsidR="00C6673B" w:rsidRPr="004C4696">
        <w:rPr>
          <w:rFonts w:asciiTheme="minorEastAsia" w:hAnsiTheme="minorEastAsia" w:hint="eastAsia"/>
          <w:sz w:val="24"/>
          <w:szCs w:val="24"/>
        </w:rPr>
        <w:t>；</w:t>
      </w:r>
      <w:r w:rsidRPr="004C4696">
        <w:rPr>
          <w:rFonts w:asciiTheme="minorEastAsia" w:hAnsiTheme="minorEastAsia" w:hint="eastAsia"/>
          <w:sz w:val="24"/>
          <w:szCs w:val="24"/>
        </w:rPr>
        <w:t>如果教育水平是大专水平</w:t>
      </w:r>
      <w:r w:rsidR="00C6673B" w:rsidRPr="004C4696">
        <w:rPr>
          <w:rFonts w:asciiTheme="minorEastAsia" w:hAnsiTheme="minorEastAsia" w:hint="eastAsia"/>
          <w:sz w:val="24"/>
          <w:szCs w:val="24"/>
        </w:rPr>
        <w:t xml:space="preserve"> ，为</w:t>
      </w:r>
      <w:r w:rsidR="00C6673B" w:rsidRPr="004C4696">
        <w:rPr>
          <w:rFonts w:asciiTheme="minorEastAsia" w:hAnsiTheme="minorEastAsia"/>
          <w:sz w:val="24"/>
          <w:szCs w:val="24"/>
        </w:rPr>
        <w:t>2</w:t>
      </w:r>
      <w:r w:rsidR="00C6673B" w:rsidRPr="004C4696">
        <w:rPr>
          <w:rFonts w:asciiTheme="minorEastAsia" w:hAnsiTheme="minorEastAsia" w:hint="eastAsia"/>
          <w:sz w:val="24"/>
          <w:szCs w:val="24"/>
        </w:rPr>
        <w:t>；</w:t>
      </w:r>
      <w:r w:rsidRPr="004C4696">
        <w:rPr>
          <w:rFonts w:asciiTheme="minorEastAsia" w:hAnsiTheme="minorEastAsia" w:hint="eastAsia"/>
          <w:sz w:val="24"/>
          <w:szCs w:val="24"/>
        </w:rPr>
        <w:t>如果教育水平是</w:t>
      </w:r>
      <w:r w:rsidR="00C6673B" w:rsidRPr="004C4696">
        <w:rPr>
          <w:rFonts w:asciiTheme="minorEastAsia" w:hAnsiTheme="minorEastAsia" w:hint="eastAsia"/>
          <w:sz w:val="24"/>
          <w:szCs w:val="24"/>
        </w:rPr>
        <w:t>获得了</w:t>
      </w:r>
      <w:r w:rsidRPr="004C4696">
        <w:rPr>
          <w:rFonts w:asciiTheme="minorEastAsia" w:hAnsiTheme="minorEastAsia" w:hint="eastAsia"/>
          <w:sz w:val="24"/>
          <w:szCs w:val="24"/>
        </w:rPr>
        <w:t>一个学士学位</w:t>
      </w:r>
      <w:r w:rsidR="00C6673B" w:rsidRPr="004C4696">
        <w:rPr>
          <w:rFonts w:asciiTheme="minorEastAsia" w:hAnsiTheme="minorEastAsia" w:hint="eastAsia"/>
          <w:sz w:val="24"/>
          <w:szCs w:val="24"/>
        </w:rPr>
        <w:t xml:space="preserve"> ，为</w:t>
      </w:r>
      <w:r w:rsidR="00C6673B" w:rsidRPr="004C4696">
        <w:rPr>
          <w:rFonts w:asciiTheme="minorEastAsia" w:hAnsiTheme="minorEastAsia"/>
          <w:sz w:val="24"/>
          <w:szCs w:val="24"/>
        </w:rPr>
        <w:t>3</w:t>
      </w:r>
      <w:r w:rsidR="00C6673B" w:rsidRPr="004C4696">
        <w:rPr>
          <w:rFonts w:asciiTheme="minorEastAsia" w:hAnsiTheme="minorEastAsia" w:hint="eastAsia"/>
          <w:sz w:val="24"/>
          <w:szCs w:val="24"/>
        </w:rPr>
        <w:t>；</w:t>
      </w:r>
      <w:r w:rsidRPr="004C4696">
        <w:rPr>
          <w:rFonts w:asciiTheme="minorEastAsia" w:hAnsiTheme="minorEastAsia" w:hint="eastAsia"/>
          <w:sz w:val="24"/>
          <w:szCs w:val="24"/>
        </w:rPr>
        <w:t>如果教育水平是</w:t>
      </w:r>
      <w:r w:rsidR="00C6673B" w:rsidRPr="004C4696">
        <w:rPr>
          <w:rFonts w:asciiTheme="minorEastAsia" w:hAnsiTheme="minorEastAsia" w:hint="eastAsia"/>
          <w:sz w:val="24"/>
          <w:szCs w:val="24"/>
        </w:rPr>
        <w:t>获得了</w:t>
      </w:r>
      <w:r w:rsidRPr="004C4696">
        <w:rPr>
          <w:rFonts w:asciiTheme="minorEastAsia" w:hAnsiTheme="minorEastAsia" w:hint="eastAsia"/>
          <w:sz w:val="24"/>
          <w:szCs w:val="24"/>
        </w:rPr>
        <w:t>一个硕士学位</w:t>
      </w:r>
      <w:r w:rsidR="00C6673B" w:rsidRPr="004C4696">
        <w:rPr>
          <w:rFonts w:asciiTheme="minorEastAsia" w:hAnsiTheme="minorEastAsia" w:hint="eastAsia"/>
          <w:sz w:val="24"/>
          <w:szCs w:val="24"/>
        </w:rPr>
        <w:t xml:space="preserve"> ，为4 ，</w:t>
      </w:r>
      <w:r w:rsidRPr="004C4696">
        <w:rPr>
          <w:rFonts w:asciiTheme="minorEastAsia" w:hAnsiTheme="minorEastAsia" w:hint="eastAsia"/>
          <w:sz w:val="24"/>
          <w:szCs w:val="24"/>
        </w:rPr>
        <w:t>如果教育水平是</w:t>
      </w:r>
      <w:r w:rsidR="00C6673B" w:rsidRPr="004C4696">
        <w:rPr>
          <w:rFonts w:asciiTheme="minorEastAsia" w:hAnsiTheme="minorEastAsia" w:hint="eastAsia"/>
          <w:sz w:val="24"/>
          <w:szCs w:val="24"/>
        </w:rPr>
        <w:t>获得了</w:t>
      </w:r>
      <w:r w:rsidRPr="004C4696">
        <w:rPr>
          <w:rFonts w:asciiTheme="minorEastAsia" w:hAnsiTheme="minorEastAsia" w:hint="eastAsia"/>
          <w:sz w:val="24"/>
          <w:szCs w:val="24"/>
        </w:rPr>
        <w:t>一个博士学位</w:t>
      </w:r>
      <w:r w:rsidR="00C6673B" w:rsidRPr="004C4696">
        <w:rPr>
          <w:rFonts w:asciiTheme="minorEastAsia" w:hAnsiTheme="minorEastAsia" w:hint="eastAsia"/>
          <w:sz w:val="24"/>
          <w:szCs w:val="24"/>
        </w:rPr>
        <w:t>，为5</w:t>
      </w:r>
      <w:r w:rsidRPr="004C4696">
        <w:rPr>
          <w:rFonts w:asciiTheme="minorEastAsia" w:hAnsiTheme="minorEastAsia" w:hint="eastAsia"/>
          <w:sz w:val="24"/>
          <w:szCs w:val="24"/>
        </w:rPr>
        <w:t>。</w:t>
      </w:r>
    </w:p>
    <w:p w14:paraId="5DEFA67F" w14:textId="170022D5" w:rsidR="00C6673B" w:rsidRPr="004C4696" w:rsidRDefault="00C6673B" w:rsidP="004C4696">
      <w:pPr>
        <w:spacing w:line="360" w:lineRule="auto"/>
        <w:rPr>
          <w:rFonts w:asciiTheme="minorEastAsia" w:hAnsiTheme="minorEastAsia"/>
          <w:b/>
          <w:sz w:val="24"/>
          <w:szCs w:val="24"/>
        </w:rPr>
      </w:pPr>
      <w:r w:rsidRPr="004C4696">
        <w:rPr>
          <w:rFonts w:asciiTheme="minorEastAsia" w:hAnsiTheme="minorEastAsia" w:hint="eastAsia"/>
          <w:b/>
          <w:sz w:val="24"/>
          <w:szCs w:val="24"/>
        </w:rPr>
        <w:t>3</w:t>
      </w:r>
      <w:r w:rsidRPr="004C4696">
        <w:rPr>
          <w:rFonts w:asciiTheme="minorEastAsia" w:hAnsiTheme="minorEastAsia"/>
          <w:b/>
          <w:sz w:val="24"/>
          <w:szCs w:val="24"/>
        </w:rPr>
        <w:t>.2</w:t>
      </w:r>
      <w:r w:rsidR="00BE2C6D" w:rsidRPr="004C4696">
        <w:rPr>
          <w:rFonts w:asciiTheme="minorEastAsia" w:hAnsiTheme="minorEastAsia"/>
          <w:b/>
          <w:sz w:val="24"/>
          <w:szCs w:val="24"/>
        </w:rPr>
        <w:t>.</w:t>
      </w:r>
      <w:r w:rsidRPr="004C4696">
        <w:rPr>
          <w:rFonts w:asciiTheme="minorEastAsia" w:hAnsiTheme="minorEastAsia" w:hint="eastAsia"/>
          <w:b/>
          <w:sz w:val="24"/>
          <w:szCs w:val="24"/>
        </w:rPr>
        <w:t>政治权力</w:t>
      </w:r>
    </w:p>
    <w:p w14:paraId="431618C3" w14:textId="635EE2DD" w:rsidR="00BD6F1E" w:rsidRPr="004C4696" w:rsidRDefault="00BD6F1E"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当Finkelstein</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提出专家权力的定义时，政府被认为是企业任务环境的一个重要因素。然而，Finkelstein</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并没有为管理者与政府的政治关系明确一个变量。此外，大多数中国上市公司都有一个占主导地位的控股股东</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即母公司</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，因此管理上市公司与母公司之间的政治关系成为企业任务环境的重要组成部分。考虑到政治联系和关系在中国的重要性</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Wong 2016</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，我们引入了芬克尔斯坦</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没有考虑到的两种新的政治权力代理。我们的第一个变量是与政府的政治联系</w:t>
      </w:r>
      <w:r w:rsidR="00601F4E" w:rsidRPr="004C4696">
        <w:rPr>
          <w:rFonts w:asciiTheme="minorEastAsia" w:hAnsiTheme="minorEastAsia" w:hint="eastAsia"/>
          <w:sz w:val="24"/>
          <w:szCs w:val="24"/>
        </w:rPr>
        <w:t>（</w:t>
      </w:r>
      <w:r w:rsidRPr="004C4696">
        <w:rPr>
          <w:rFonts w:asciiTheme="minorEastAsia" w:hAnsiTheme="minorEastAsia"/>
          <w:sz w:val="24"/>
          <w:szCs w:val="24"/>
        </w:rPr>
        <w:t>OFFICIAL</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w:t>
      </w:r>
      <w:r w:rsidR="00253762" w:rsidRPr="004C4696">
        <w:rPr>
          <w:rFonts w:asciiTheme="minorEastAsia" w:hAnsiTheme="minorEastAsia" w:hint="eastAsia"/>
          <w:sz w:val="24"/>
          <w:szCs w:val="24"/>
        </w:rPr>
        <w:t>我们在</w:t>
      </w:r>
      <w:r w:rsidRPr="004C4696">
        <w:rPr>
          <w:rFonts w:asciiTheme="minorEastAsia" w:hAnsiTheme="minorEastAsia" w:hint="eastAsia"/>
          <w:sz w:val="24"/>
          <w:szCs w:val="24"/>
        </w:rPr>
        <w:t>F</w:t>
      </w:r>
      <w:r w:rsidRPr="004C4696">
        <w:rPr>
          <w:rFonts w:asciiTheme="minorEastAsia" w:hAnsiTheme="minorEastAsia"/>
          <w:sz w:val="24"/>
          <w:szCs w:val="24"/>
        </w:rPr>
        <w:t xml:space="preserve">an </w:t>
      </w:r>
      <w:r w:rsidRPr="004C4696">
        <w:rPr>
          <w:rFonts w:asciiTheme="minorEastAsia" w:hAnsiTheme="minorEastAsia" w:hint="eastAsia"/>
          <w:sz w:val="24"/>
          <w:szCs w:val="24"/>
        </w:rPr>
        <w:t>et al .</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2007</w:t>
      </w:r>
      <w:r w:rsidR="00601F4E" w:rsidRPr="004C4696">
        <w:rPr>
          <w:rFonts w:asciiTheme="minorEastAsia" w:hAnsiTheme="minorEastAsia" w:hint="eastAsia"/>
          <w:sz w:val="24"/>
          <w:szCs w:val="24"/>
        </w:rPr>
        <w:t>）</w:t>
      </w:r>
      <w:r w:rsidR="00253762" w:rsidRPr="004C4696">
        <w:rPr>
          <w:rFonts w:asciiTheme="minorEastAsia" w:hAnsiTheme="minorEastAsia" w:hint="eastAsia"/>
          <w:sz w:val="24"/>
          <w:szCs w:val="24"/>
        </w:rPr>
        <w:t>的基础上</w:t>
      </w:r>
      <w:r w:rsidRPr="004C4696">
        <w:rPr>
          <w:rFonts w:asciiTheme="minorEastAsia" w:hAnsiTheme="minorEastAsia" w:hint="eastAsia"/>
          <w:sz w:val="24"/>
          <w:szCs w:val="24"/>
        </w:rPr>
        <w:t>定义了一个高管在政治上的联系</w:t>
      </w:r>
      <w:r w:rsidR="00601F4E" w:rsidRPr="004C4696">
        <w:rPr>
          <w:rFonts w:asciiTheme="minorEastAsia" w:hAnsiTheme="minorEastAsia" w:hint="eastAsia"/>
          <w:sz w:val="24"/>
          <w:szCs w:val="24"/>
        </w:rPr>
        <w:t xml:space="preserve"> ，</w:t>
      </w:r>
      <w:r w:rsidRPr="004C4696">
        <w:rPr>
          <w:rFonts w:asciiTheme="minorEastAsia" w:hAnsiTheme="minorEastAsia" w:hint="eastAsia"/>
          <w:sz w:val="24"/>
          <w:szCs w:val="24"/>
        </w:rPr>
        <w:t>无论他是在中央、省、县政府层面的现任或前任政府官员</w:t>
      </w:r>
      <w:r w:rsidR="00601F4E" w:rsidRPr="004C4696">
        <w:rPr>
          <w:rFonts w:asciiTheme="minorEastAsia" w:hAnsiTheme="minorEastAsia" w:hint="eastAsia"/>
          <w:sz w:val="24"/>
          <w:szCs w:val="24"/>
        </w:rPr>
        <w:t xml:space="preserve"> ，</w:t>
      </w:r>
      <w:r w:rsidRPr="004C4696">
        <w:rPr>
          <w:rFonts w:asciiTheme="minorEastAsia" w:hAnsiTheme="minorEastAsia" w:hint="eastAsia"/>
          <w:sz w:val="24"/>
          <w:szCs w:val="24"/>
        </w:rPr>
        <w:t>还是</w:t>
      </w:r>
      <w:r w:rsidR="00253762" w:rsidRPr="004C4696">
        <w:rPr>
          <w:rFonts w:asciiTheme="minorEastAsia" w:hAnsiTheme="minorEastAsia" w:hint="eastAsia"/>
          <w:sz w:val="24"/>
          <w:szCs w:val="24"/>
        </w:rPr>
        <w:t>在国家、省、县级层面的</w:t>
      </w:r>
      <w:r w:rsidRPr="004C4696">
        <w:rPr>
          <w:rFonts w:asciiTheme="minorEastAsia" w:hAnsiTheme="minorEastAsia" w:hint="eastAsia"/>
          <w:sz w:val="24"/>
          <w:szCs w:val="24"/>
        </w:rPr>
        <w:t>人民代表大会</w:t>
      </w:r>
      <w:r w:rsidR="00640862" w:rsidRPr="004C4696">
        <w:rPr>
          <w:rFonts w:asciiTheme="minorEastAsia" w:hAnsiTheme="minorEastAsia" w:hint="eastAsia"/>
          <w:sz w:val="24"/>
          <w:szCs w:val="24"/>
        </w:rPr>
        <w:t>代表</w:t>
      </w:r>
      <w:r w:rsidRPr="004C4696">
        <w:rPr>
          <w:rFonts w:asciiTheme="minorEastAsia" w:hAnsiTheme="minorEastAsia" w:hint="eastAsia"/>
          <w:sz w:val="24"/>
          <w:szCs w:val="24"/>
        </w:rPr>
        <w:t>、中国人民政治协商会议</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政协</w:t>
      </w:r>
      <w:r w:rsidR="00601F4E" w:rsidRPr="004C4696">
        <w:rPr>
          <w:rFonts w:asciiTheme="minorEastAsia" w:hAnsiTheme="minorEastAsia" w:hint="eastAsia"/>
          <w:sz w:val="24"/>
          <w:szCs w:val="24"/>
        </w:rPr>
        <w:t>）</w:t>
      </w:r>
      <w:r w:rsidR="00640862" w:rsidRPr="004C4696">
        <w:rPr>
          <w:rFonts w:asciiTheme="minorEastAsia" w:hAnsiTheme="minorEastAsia" w:hint="eastAsia"/>
          <w:sz w:val="24"/>
          <w:szCs w:val="24"/>
        </w:rPr>
        <w:t>委员</w:t>
      </w:r>
      <w:r w:rsidRPr="004C4696">
        <w:rPr>
          <w:rFonts w:asciiTheme="minorEastAsia" w:hAnsiTheme="minorEastAsia" w:hint="eastAsia"/>
          <w:sz w:val="24"/>
          <w:szCs w:val="24"/>
        </w:rPr>
        <w:t>。</w:t>
      </w:r>
    </w:p>
    <w:p w14:paraId="328396E6" w14:textId="7E868070" w:rsidR="00C6673B" w:rsidRPr="004C4696" w:rsidRDefault="00BD6F1E"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我们的第二个</w:t>
      </w:r>
      <w:r w:rsidR="00640862" w:rsidRPr="004C4696">
        <w:rPr>
          <w:rFonts w:asciiTheme="minorEastAsia" w:hAnsiTheme="minorEastAsia" w:hint="eastAsia"/>
          <w:sz w:val="24"/>
          <w:szCs w:val="24"/>
        </w:rPr>
        <w:t>变量</w:t>
      </w:r>
      <w:r w:rsidRPr="004C4696">
        <w:rPr>
          <w:rFonts w:asciiTheme="minorEastAsia" w:hAnsiTheme="minorEastAsia" w:hint="eastAsia"/>
          <w:sz w:val="24"/>
          <w:szCs w:val="24"/>
        </w:rPr>
        <w:t>是PARENT_POS，它</w:t>
      </w:r>
      <w:r w:rsidR="00640862" w:rsidRPr="004C4696">
        <w:rPr>
          <w:rFonts w:asciiTheme="minorEastAsia" w:hAnsiTheme="minorEastAsia" w:hint="eastAsia"/>
          <w:sz w:val="24"/>
          <w:szCs w:val="24"/>
        </w:rPr>
        <w:t>衡量了高管</w:t>
      </w:r>
      <w:r w:rsidRPr="004C4696">
        <w:rPr>
          <w:rFonts w:asciiTheme="minorEastAsia" w:hAnsiTheme="minorEastAsia" w:hint="eastAsia"/>
          <w:sz w:val="24"/>
          <w:szCs w:val="24"/>
        </w:rPr>
        <w:t>与上市公司的母公司的关系。</w:t>
      </w:r>
      <w:r w:rsidR="00640862" w:rsidRPr="004C4696">
        <w:rPr>
          <w:rFonts w:asciiTheme="minorEastAsia" w:hAnsiTheme="minorEastAsia" w:hint="eastAsia"/>
          <w:sz w:val="24"/>
          <w:szCs w:val="24"/>
        </w:rPr>
        <w:t>如果经理在母公司同时担任董事长和CEO</w:t>
      </w:r>
      <w:r w:rsidR="00601F4E" w:rsidRPr="004C4696">
        <w:rPr>
          <w:rFonts w:asciiTheme="minorEastAsia" w:hAnsiTheme="minorEastAsia" w:hint="eastAsia"/>
          <w:sz w:val="24"/>
          <w:szCs w:val="24"/>
        </w:rPr>
        <w:t xml:space="preserve"> ，</w:t>
      </w:r>
      <w:r w:rsidRPr="004C4696">
        <w:rPr>
          <w:rFonts w:asciiTheme="minorEastAsia" w:hAnsiTheme="minorEastAsia" w:hint="eastAsia"/>
          <w:sz w:val="24"/>
          <w:szCs w:val="24"/>
        </w:rPr>
        <w:t>PARENT_POS为3</w:t>
      </w:r>
      <w:r w:rsidR="00640862" w:rsidRPr="004C4696">
        <w:rPr>
          <w:rFonts w:asciiTheme="minorEastAsia" w:hAnsiTheme="minorEastAsia" w:hint="eastAsia"/>
          <w:sz w:val="24"/>
          <w:szCs w:val="24"/>
        </w:rPr>
        <w:t>；如果经理在母公司同时担任董事长或CEO，但不同时担任董事长或CEO</w:t>
      </w:r>
      <w:r w:rsidR="00601F4E" w:rsidRPr="004C4696">
        <w:rPr>
          <w:rFonts w:asciiTheme="minorEastAsia" w:hAnsiTheme="minorEastAsia" w:hint="eastAsia"/>
          <w:sz w:val="24"/>
          <w:szCs w:val="24"/>
        </w:rPr>
        <w:t xml:space="preserve"> ，</w:t>
      </w:r>
      <w:r w:rsidR="00640862" w:rsidRPr="004C4696">
        <w:rPr>
          <w:rFonts w:asciiTheme="minorEastAsia" w:hAnsiTheme="minorEastAsia" w:hint="eastAsia"/>
          <w:sz w:val="24"/>
          <w:szCs w:val="24"/>
        </w:rPr>
        <w:t xml:space="preserve"> </w:t>
      </w:r>
      <w:r w:rsidRPr="004C4696">
        <w:rPr>
          <w:rFonts w:asciiTheme="minorEastAsia" w:hAnsiTheme="minorEastAsia" w:hint="eastAsia"/>
          <w:sz w:val="24"/>
          <w:szCs w:val="24"/>
        </w:rPr>
        <w:t>PARENT_POS为2</w:t>
      </w:r>
      <w:r w:rsidR="00640862" w:rsidRPr="004C4696">
        <w:rPr>
          <w:rFonts w:asciiTheme="minorEastAsia" w:hAnsiTheme="minorEastAsia" w:hint="eastAsia"/>
          <w:sz w:val="24"/>
          <w:szCs w:val="24"/>
        </w:rPr>
        <w:t>；如果经理在母公司担任低于董事会主席和首席执行官的职位，</w:t>
      </w:r>
      <w:r w:rsidRPr="004C4696">
        <w:rPr>
          <w:rFonts w:asciiTheme="minorEastAsia" w:hAnsiTheme="minorEastAsia" w:hint="eastAsia"/>
          <w:sz w:val="24"/>
          <w:szCs w:val="24"/>
        </w:rPr>
        <w:t>则为1</w:t>
      </w:r>
      <w:r w:rsidR="00640862" w:rsidRPr="004C4696">
        <w:rPr>
          <w:rFonts w:asciiTheme="minorEastAsia" w:hAnsiTheme="minorEastAsia" w:hint="eastAsia"/>
          <w:sz w:val="24"/>
          <w:szCs w:val="24"/>
        </w:rPr>
        <w:t>；</w:t>
      </w:r>
      <w:r w:rsidRPr="004C4696">
        <w:rPr>
          <w:rFonts w:asciiTheme="minorEastAsia" w:hAnsiTheme="minorEastAsia" w:hint="eastAsia"/>
          <w:sz w:val="24"/>
          <w:szCs w:val="24"/>
        </w:rPr>
        <w:t>如果经理在母公司没有职位，则为0。我们认为，如果一位高管在母公司担任联席高管职位，那么他在与外部利益相关者</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如政府官员</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打交道时可能会被认为更可信。我们预测，在政治上有关系的经理人以及与上市公司母公司关系更密切的经理人的权力更大。</w:t>
      </w:r>
    </w:p>
    <w:p w14:paraId="02AB4A14" w14:textId="7D5813E4" w:rsidR="007C79E5" w:rsidRPr="004C4696" w:rsidRDefault="007C79E5" w:rsidP="004C4696">
      <w:pPr>
        <w:spacing w:line="360" w:lineRule="auto"/>
        <w:rPr>
          <w:rFonts w:asciiTheme="minorEastAsia" w:hAnsiTheme="minorEastAsia"/>
          <w:b/>
          <w:sz w:val="24"/>
          <w:szCs w:val="24"/>
        </w:rPr>
      </w:pPr>
      <w:r w:rsidRPr="004C4696">
        <w:rPr>
          <w:rFonts w:asciiTheme="minorEastAsia" w:hAnsiTheme="minorEastAsia" w:hint="eastAsia"/>
          <w:b/>
          <w:sz w:val="24"/>
          <w:szCs w:val="24"/>
        </w:rPr>
        <w:t>3</w:t>
      </w:r>
      <w:r w:rsidRPr="004C4696">
        <w:rPr>
          <w:rFonts w:asciiTheme="minorEastAsia" w:hAnsiTheme="minorEastAsia"/>
          <w:b/>
          <w:sz w:val="24"/>
          <w:szCs w:val="24"/>
        </w:rPr>
        <w:t>.3</w:t>
      </w:r>
      <w:r w:rsidR="00BE2C6D" w:rsidRPr="004C4696">
        <w:rPr>
          <w:rFonts w:asciiTheme="minorEastAsia" w:hAnsiTheme="minorEastAsia"/>
          <w:b/>
          <w:sz w:val="24"/>
          <w:szCs w:val="24"/>
        </w:rPr>
        <w:t>.</w:t>
      </w:r>
      <w:r w:rsidRPr="004C4696">
        <w:rPr>
          <w:rFonts w:asciiTheme="minorEastAsia" w:hAnsiTheme="minorEastAsia" w:hint="eastAsia"/>
          <w:b/>
          <w:sz w:val="24"/>
          <w:szCs w:val="24"/>
        </w:rPr>
        <w:t>资历权力</w:t>
      </w:r>
    </w:p>
    <w:p w14:paraId="4E680CCD" w14:textId="055F03CF" w:rsidR="007C79E5" w:rsidRPr="004C4696" w:rsidRDefault="007C79E5"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在亚洲文化中，尊重长辈是一种社会规范</w:t>
      </w:r>
      <w:r w:rsidR="00601F4E" w:rsidRPr="004C4696">
        <w:rPr>
          <w:rFonts w:asciiTheme="minorEastAsia" w:hAnsiTheme="minorEastAsia" w:hint="eastAsia"/>
          <w:sz w:val="24"/>
          <w:szCs w:val="24"/>
        </w:rPr>
        <w:t>（</w:t>
      </w:r>
      <w:proofErr w:type="spellStart"/>
      <w:r w:rsidRPr="004C4696">
        <w:rPr>
          <w:rFonts w:asciiTheme="minorEastAsia" w:hAnsiTheme="minorEastAsia" w:hint="eastAsia"/>
          <w:sz w:val="24"/>
          <w:szCs w:val="24"/>
        </w:rPr>
        <w:t>Fei</w:t>
      </w:r>
      <w:proofErr w:type="spellEnd"/>
      <w:r w:rsidRPr="004C4696">
        <w:rPr>
          <w:rFonts w:asciiTheme="minorEastAsia" w:hAnsiTheme="minorEastAsia" w:hint="eastAsia"/>
          <w:sz w:val="24"/>
          <w:szCs w:val="24"/>
        </w:rPr>
        <w:t xml:space="preserve"> 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。因此，我们假设，资历是管理权力的一个重要来源。我们用年龄</w:t>
      </w:r>
      <w:r w:rsidR="00601F4E" w:rsidRPr="004C4696">
        <w:rPr>
          <w:rFonts w:asciiTheme="minorEastAsia" w:hAnsiTheme="minorEastAsia" w:hint="eastAsia"/>
          <w:sz w:val="24"/>
          <w:szCs w:val="24"/>
        </w:rPr>
        <w:t>（</w:t>
      </w:r>
      <w:r w:rsidR="004E144C" w:rsidRPr="004C4696">
        <w:rPr>
          <w:rFonts w:asciiTheme="minorEastAsia" w:hAnsiTheme="minorEastAsia"/>
          <w:sz w:val="24"/>
          <w:szCs w:val="24"/>
        </w:rPr>
        <w:t>AGE</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和任职时间</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经理加入公司的年数，</w:t>
      </w:r>
      <w:r w:rsidR="004E144C" w:rsidRPr="004C4696">
        <w:rPr>
          <w:rFonts w:asciiTheme="minorEastAsia" w:hAnsiTheme="minorEastAsia"/>
          <w:sz w:val="24"/>
          <w:szCs w:val="24"/>
        </w:rPr>
        <w:t>TENURE</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来衡量资历。芬克尔斯坦</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没有考虑资历权力。</w:t>
      </w:r>
    </w:p>
    <w:p w14:paraId="7F7C094F" w14:textId="37000658" w:rsidR="004E144C" w:rsidRPr="004C4696" w:rsidRDefault="004E144C" w:rsidP="004C4696">
      <w:pPr>
        <w:spacing w:line="360" w:lineRule="auto"/>
        <w:rPr>
          <w:rFonts w:asciiTheme="minorEastAsia" w:hAnsiTheme="minorEastAsia"/>
          <w:b/>
          <w:sz w:val="24"/>
          <w:szCs w:val="24"/>
        </w:rPr>
      </w:pPr>
      <w:r w:rsidRPr="004C4696">
        <w:rPr>
          <w:rFonts w:asciiTheme="minorEastAsia" w:hAnsiTheme="minorEastAsia" w:hint="eastAsia"/>
          <w:b/>
          <w:sz w:val="24"/>
          <w:szCs w:val="24"/>
        </w:rPr>
        <w:t>3</w:t>
      </w:r>
      <w:r w:rsidRPr="004C4696">
        <w:rPr>
          <w:rFonts w:asciiTheme="minorEastAsia" w:hAnsiTheme="minorEastAsia"/>
          <w:b/>
          <w:sz w:val="24"/>
          <w:szCs w:val="24"/>
        </w:rPr>
        <w:t>.4</w:t>
      </w:r>
      <w:r w:rsidR="00BE2C6D" w:rsidRPr="004C4696">
        <w:rPr>
          <w:rFonts w:asciiTheme="minorEastAsia" w:hAnsiTheme="minorEastAsia"/>
          <w:b/>
          <w:sz w:val="24"/>
          <w:szCs w:val="24"/>
        </w:rPr>
        <w:t>.</w:t>
      </w:r>
      <w:r w:rsidRPr="004C4696">
        <w:rPr>
          <w:rFonts w:asciiTheme="minorEastAsia" w:hAnsiTheme="minorEastAsia" w:hint="eastAsia"/>
          <w:b/>
          <w:sz w:val="24"/>
          <w:szCs w:val="24"/>
        </w:rPr>
        <w:t>性别权力</w:t>
      </w:r>
    </w:p>
    <w:p w14:paraId="0A41ED9F" w14:textId="1739DFE0" w:rsidR="004E144C" w:rsidRDefault="004E144C"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在世界各地，关于企业董事会和管理层中缺乏女性代表的讨论越来越多。这种女性在上市公司高层的低代表性在亚洲更为严重</w:t>
      </w:r>
      <w:r w:rsidR="00601F4E" w:rsidRPr="004C4696">
        <w:rPr>
          <w:rFonts w:asciiTheme="minorEastAsia" w:hAnsiTheme="minorEastAsia" w:hint="eastAsia"/>
          <w:sz w:val="24"/>
          <w:szCs w:val="24"/>
        </w:rPr>
        <w:t>（</w:t>
      </w:r>
      <w:proofErr w:type="spellStart"/>
      <w:r w:rsidRPr="004C4696">
        <w:rPr>
          <w:rFonts w:asciiTheme="minorEastAsia" w:hAnsiTheme="minorEastAsia" w:hint="eastAsia"/>
          <w:sz w:val="24"/>
          <w:szCs w:val="24"/>
        </w:rPr>
        <w:t>Burkitt</w:t>
      </w:r>
      <w:proofErr w:type="spellEnd"/>
      <w:r w:rsidRPr="004C4696">
        <w:rPr>
          <w:rFonts w:asciiTheme="minorEastAsia" w:hAnsiTheme="minorEastAsia" w:hint="eastAsia"/>
          <w:sz w:val="24"/>
          <w:szCs w:val="24"/>
        </w:rPr>
        <w:t xml:space="preserve"> 2013</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，反映了男</w:t>
      </w:r>
      <w:r w:rsidRPr="004C4696">
        <w:rPr>
          <w:rFonts w:asciiTheme="minorEastAsia" w:hAnsiTheme="minorEastAsia" w:hint="eastAsia"/>
          <w:sz w:val="24"/>
          <w:szCs w:val="24"/>
        </w:rPr>
        <w:lastRenderedPageBreak/>
        <w:t>性在中国乃至亚洲社会的主导地位。因此，我们推测女性TMT成员在年度报告的TMT排序列表中可能会处于较低的地位。因此我们创建了一个变量MALE，男性高管为1，女性高管为0。</w:t>
      </w:r>
    </w:p>
    <w:p w14:paraId="224E62E7" w14:textId="77777777" w:rsidR="004C4696" w:rsidRPr="004C4696" w:rsidRDefault="004C4696" w:rsidP="004C4696">
      <w:pPr>
        <w:spacing w:line="360" w:lineRule="auto"/>
        <w:ind w:firstLineChars="200" w:firstLine="480"/>
        <w:rPr>
          <w:rFonts w:asciiTheme="minorEastAsia" w:hAnsiTheme="minorEastAsia" w:hint="eastAsia"/>
          <w:sz w:val="24"/>
          <w:szCs w:val="24"/>
        </w:rPr>
      </w:pPr>
    </w:p>
    <w:p w14:paraId="37D819B8" w14:textId="68082ED2" w:rsidR="00AE49AE" w:rsidRPr="004C4696" w:rsidRDefault="00AE49AE" w:rsidP="004C4696">
      <w:pPr>
        <w:spacing w:line="360" w:lineRule="auto"/>
        <w:rPr>
          <w:rFonts w:asciiTheme="minorEastAsia" w:hAnsiTheme="minorEastAsia"/>
          <w:b/>
          <w:sz w:val="24"/>
          <w:szCs w:val="24"/>
        </w:rPr>
      </w:pPr>
      <w:r w:rsidRPr="004C4696">
        <w:rPr>
          <w:rFonts w:asciiTheme="minorEastAsia" w:hAnsiTheme="minorEastAsia" w:hint="eastAsia"/>
          <w:b/>
          <w:sz w:val="24"/>
          <w:szCs w:val="24"/>
        </w:rPr>
        <w:t>4.</w:t>
      </w:r>
      <w:r w:rsidR="00AF3370" w:rsidRPr="004C4696">
        <w:rPr>
          <w:rFonts w:asciiTheme="minorEastAsia" w:hAnsiTheme="minorEastAsia" w:hint="eastAsia"/>
          <w:b/>
          <w:sz w:val="24"/>
          <w:szCs w:val="24"/>
        </w:rPr>
        <w:t>实证分析</w:t>
      </w:r>
    </w:p>
    <w:p w14:paraId="110DAFDA" w14:textId="7B8D7896" w:rsidR="00AE49AE" w:rsidRPr="004C4696" w:rsidRDefault="00AE49AE" w:rsidP="004C4696">
      <w:pPr>
        <w:spacing w:line="360" w:lineRule="auto"/>
        <w:rPr>
          <w:rFonts w:asciiTheme="minorEastAsia" w:hAnsiTheme="minorEastAsia"/>
          <w:b/>
          <w:sz w:val="24"/>
          <w:szCs w:val="24"/>
        </w:rPr>
      </w:pPr>
      <w:r w:rsidRPr="004C4696">
        <w:rPr>
          <w:rFonts w:asciiTheme="minorEastAsia" w:hAnsiTheme="minorEastAsia" w:hint="eastAsia"/>
          <w:b/>
          <w:sz w:val="24"/>
          <w:szCs w:val="24"/>
        </w:rPr>
        <w:t>4</w:t>
      </w:r>
      <w:r w:rsidRPr="004C4696">
        <w:rPr>
          <w:rFonts w:asciiTheme="minorEastAsia" w:hAnsiTheme="minorEastAsia"/>
          <w:b/>
          <w:sz w:val="24"/>
          <w:szCs w:val="24"/>
        </w:rPr>
        <w:t>.1</w:t>
      </w:r>
      <w:r w:rsidR="00BE2C6D" w:rsidRPr="004C4696">
        <w:rPr>
          <w:rFonts w:asciiTheme="minorEastAsia" w:hAnsiTheme="minorEastAsia"/>
          <w:b/>
          <w:sz w:val="24"/>
          <w:szCs w:val="24"/>
        </w:rPr>
        <w:t>.</w:t>
      </w:r>
      <w:r w:rsidRPr="004C4696">
        <w:rPr>
          <w:rFonts w:asciiTheme="minorEastAsia" w:hAnsiTheme="minorEastAsia" w:hint="eastAsia"/>
          <w:b/>
          <w:sz w:val="24"/>
          <w:szCs w:val="24"/>
        </w:rPr>
        <w:t>样本和描述性统计</w:t>
      </w:r>
    </w:p>
    <w:p w14:paraId="54ED8A49" w14:textId="0590FCAF" w:rsidR="00AF3370" w:rsidRPr="004C4696" w:rsidRDefault="00AF3370"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表1显示了样本选择过程。我们选择了2005-2013年期间所有中国上市公司。虽然自1999年以来，中国上市公司就被要求披露TMT名单，但我们的样本是从2005年开始的，因为后续实证分析需要</w:t>
      </w:r>
      <w:r w:rsidR="00DF4C67" w:rsidRPr="004C4696">
        <w:rPr>
          <w:rFonts w:asciiTheme="minorEastAsia" w:hAnsiTheme="minorEastAsia" w:hint="eastAsia"/>
          <w:sz w:val="24"/>
          <w:szCs w:val="24"/>
        </w:rPr>
        <w:t>的</w:t>
      </w:r>
      <w:r w:rsidRPr="004C4696">
        <w:rPr>
          <w:rFonts w:asciiTheme="minorEastAsia" w:hAnsiTheme="minorEastAsia" w:hint="eastAsia"/>
          <w:sz w:val="24"/>
          <w:szCs w:val="24"/>
        </w:rPr>
        <w:t>15个数据</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如薪酬数据和简历数据</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在2005年之前是不可得的。根据中国公司法，TMT是指上市公司章程中规定的首席执行官、副总裁、首席财务官、董事会秘书和其他高管。除非另有说明，本研究中使用的所有数据均来自中国股票市场与会计研究</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CSMAR</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数据库，该数据库是中国领先的企业财务数据提供商。如表1所示，我们从初始样本中剔除了大量的个体，因为他们是非执行董事</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包括独立董事</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和监事，因此不属于TMT的定义。最后，我们还将董事会主席和首席执行官从我们的主要分析中排除，因为这两个</w:t>
      </w:r>
      <w:r w:rsidR="00DF4C67" w:rsidRPr="004C4696">
        <w:rPr>
          <w:rFonts w:asciiTheme="minorEastAsia" w:hAnsiTheme="minorEastAsia" w:hint="eastAsia"/>
          <w:sz w:val="24"/>
          <w:szCs w:val="24"/>
        </w:rPr>
        <w:t>职位的高管</w:t>
      </w:r>
      <w:r w:rsidRPr="004C4696">
        <w:rPr>
          <w:rFonts w:asciiTheme="minorEastAsia" w:hAnsiTheme="minorEastAsia" w:hint="eastAsia"/>
          <w:sz w:val="24"/>
          <w:szCs w:val="24"/>
        </w:rPr>
        <w:t>通常排在其他高管之前。因此，排除这两位高管可以让我们更好地证明我们的TMT</w:t>
      </w:r>
      <w:r w:rsidR="00DF4C67" w:rsidRPr="004C4696">
        <w:rPr>
          <w:rFonts w:asciiTheme="minorEastAsia" w:hAnsiTheme="minorEastAsia" w:hint="eastAsia"/>
          <w:sz w:val="24"/>
          <w:szCs w:val="24"/>
        </w:rPr>
        <w:t>变量</w:t>
      </w:r>
      <w:r w:rsidRPr="004C4696">
        <w:rPr>
          <w:rFonts w:asciiTheme="minorEastAsia" w:hAnsiTheme="minorEastAsia" w:hint="eastAsia"/>
          <w:sz w:val="24"/>
          <w:szCs w:val="24"/>
        </w:rPr>
        <w:t>的有效性。我们的最终样本包含了2005-2013年期间覆盖16</w:t>
      </w:r>
      <w:r w:rsidR="00601F4E" w:rsidRPr="004C4696">
        <w:rPr>
          <w:rFonts w:asciiTheme="minorEastAsia" w:hAnsiTheme="minorEastAsia" w:hint="eastAsia"/>
          <w:sz w:val="24"/>
          <w:szCs w:val="24"/>
        </w:rPr>
        <w:t xml:space="preserve"> ，</w:t>
      </w:r>
      <w:r w:rsidRPr="004C4696">
        <w:rPr>
          <w:rFonts w:asciiTheme="minorEastAsia" w:hAnsiTheme="minorEastAsia" w:hint="eastAsia"/>
          <w:sz w:val="24"/>
          <w:szCs w:val="24"/>
        </w:rPr>
        <w:t>692个公司年的2</w:t>
      </w:r>
      <w:r w:rsidR="00601F4E" w:rsidRPr="004C4696">
        <w:rPr>
          <w:rFonts w:asciiTheme="minorEastAsia" w:hAnsiTheme="minorEastAsia" w:hint="eastAsia"/>
          <w:sz w:val="24"/>
          <w:szCs w:val="24"/>
        </w:rPr>
        <w:t xml:space="preserve"> ，</w:t>
      </w:r>
      <w:r w:rsidRPr="004C4696">
        <w:rPr>
          <w:rFonts w:asciiTheme="minorEastAsia" w:hAnsiTheme="minorEastAsia" w:hint="eastAsia"/>
          <w:sz w:val="24"/>
          <w:szCs w:val="24"/>
        </w:rPr>
        <w:t>553家独特的公司。我们进一步将样本分为国有企业和非国有企业。如果上市公司的最终控股股东为政府实体，则定义为SOE</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如果上市公司的最终控股股东为非政府实体或个人，则定义为非国有企业</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如果上市公司没有控股股东，则定义为缺失年。最后的样本包含1206家独立的国有企业，涵盖8251个企业年</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1578家独立的非国有企业，涵盖7656个企业年。</w:t>
      </w:r>
    </w:p>
    <w:p w14:paraId="02122993" w14:textId="144FAC6B" w:rsidR="00AF3370" w:rsidRPr="004C4696" w:rsidRDefault="00AF3370"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表2中的Panel A显示了样本企业按年的分布情况。随着时间的推移，由于</w:t>
      </w:r>
      <w:r w:rsidR="00DF4C67" w:rsidRPr="004C4696">
        <w:rPr>
          <w:rFonts w:asciiTheme="minorEastAsia" w:hAnsiTheme="minorEastAsia"/>
          <w:sz w:val="24"/>
          <w:szCs w:val="24"/>
        </w:rPr>
        <w:t>IPO</w:t>
      </w:r>
      <w:r w:rsidRPr="004C4696">
        <w:rPr>
          <w:rFonts w:asciiTheme="minorEastAsia" w:hAnsiTheme="minorEastAsia" w:hint="eastAsia"/>
          <w:sz w:val="24"/>
          <w:szCs w:val="24"/>
        </w:rPr>
        <w:t>的增加，</w:t>
      </w:r>
      <w:r w:rsidR="00917F0D" w:rsidRPr="004C4696">
        <w:rPr>
          <w:rFonts w:asciiTheme="minorEastAsia" w:hAnsiTheme="minorEastAsia" w:hint="eastAsia"/>
          <w:sz w:val="24"/>
          <w:szCs w:val="24"/>
        </w:rPr>
        <w:t>具有自身独特性的</w:t>
      </w:r>
      <w:r w:rsidRPr="004C4696">
        <w:rPr>
          <w:rFonts w:asciiTheme="minorEastAsia" w:hAnsiTheme="minorEastAsia" w:hint="eastAsia"/>
          <w:sz w:val="24"/>
          <w:szCs w:val="24"/>
        </w:rPr>
        <w:t>公司数量也在增加。由于2004年中小企业板和2009年创业板的开放，非国有企业数量随着时间的推移显著增加。</w:t>
      </w:r>
    </w:p>
    <w:p w14:paraId="43262998" w14:textId="2D2E6ECB" w:rsidR="00917F0D" w:rsidRPr="004C4696" w:rsidRDefault="00AF3370"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表2的Panel B显示了公司年按TMT规模的分布。TMT的规模</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不包括董事会主席和首席执行官</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从最小的2到最大的45不等。除董事长和CEO外，TMT的平均规模为5.40人</w:t>
      </w:r>
      <w:r w:rsidR="00917F0D" w:rsidRPr="004C4696">
        <w:rPr>
          <w:rFonts w:asciiTheme="minorEastAsia" w:hAnsiTheme="minorEastAsia" w:hint="eastAsia"/>
          <w:sz w:val="24"/>
          <w:szCs w:val="24"/>
        </w:rPr>
        <w:t>，对于整个样本，国有企业为5.73，非国有企业为5.04。三个样本的中值大小都是5。</w:t>
      </w:r>
    </w:p>
    <w:p w14:paraId="3F2A07B7" w14:textId="21E68490" w:rsidR="00917F0D" w:rsidRPr="004C4696" w:rsidRDefault="00917F0D"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lastRenderedPageBreak/>
        <w:t>表3报告了我们回归中使用的17个原始解释变量的描述性统计数据，分别是面板A中的全部样本，面板B和面板C中的国有企业和非国有企业。</w:t>
      </w:r>
    </w:p>
    <w:p w14:paraId="190A280B" w14:textId="565E5270" w:rsidR="00AF3370" w:rsidRPr="004C4696" w:rsidRDefault="006E1AC5" w:rsidP="004C4696">
      <w:pPr>
        <w:spacing w:line="360" w:lineRule="auto"/>
        <w:rPr>
          <w:rFonts w:asciiTheme="minorEastAsia" w:hAnsiTheme="minorEastAsia"/>
          <w:b/>
          <w:sz w:val="24"/>
          <w:szCs w:val="24"/>
        </w:rPr>
      </w:pPr>
      <w:r w:rsidRPr="004C4696">
        <w:rPr>
          <w:rFonts w:asciiTheme="minorEastAsia" w:hAnsiTheme="minorEastAsia"/>
          <w:b/>
          <w:sz w:val="24"/>
          <w:szCs w:val="24"/>
        </w:rPr>
        <w:t>4.2</w:t>
      </w:r>
      <w:r w:rsidR="00BE2C6D" w:rsidRPr="004C4696">
        <w:rPr>
          <w:rFonts w:asciiTheme="minorEastAsia" w:hAnsiTheme="minorEastAsia"/>
          <w:b/>
          <w:sz w:val="24"/>
          <w:szCs w:val="24"/>
        </w:rPr>
        <w:t>.</w:t>
      </w:r>
      <w:r w:rsidR="00917F0D" w:rsidRPr="004C4696">
        <w:rPr>
          <w:rFonts w:asciiTheme="minorEastAsia" w:hAnsiTheme="minorEastAsia" w:hint="eastAsia"/>
          <w:b/>
          <w:sz w:val="24"/>
          <w:szCs w:val="24"/>
        </w:rPr>
        <w:t>回归结果</w:t>
      </w:r>
    </w:p>
    <w:p w14:paraId="66A9B815" w14:textId="251D3746" w:rsidR="006E1AC5" w:rsidRPr="004C4696" w:rsidRDefault="006E1AC5"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我们首先对所有中国上市公司的全部样本在权力来源的七个维度上进行了权力</w:t>
      </w:r>
      <w:r w:rsidR="000F229F" w:rsidRPr="004C4696">
        <w:rPr>
          <w:rFonts w:asciiTheme="minorEastAsia" w:hAnsiTheme="minorEastAsia" w:hint="eastAsia"/>
          <w:sz w:val="24"/>
          <w:szCs w:val="24"/>
        </w:rPr>
        <w:t>变量</w:t>
      </w:r>
      <w:r w:rsidRPr="004C4696">
        <w:rPr>
          <w:rFonts w:asciiTheme="minorEastAsia" w:hAnsiTheme="minorEastAsia" w:hint="eastAsia"/>
          <w:sz w:val="24"/>
          <w:szCs w:val="24"/>
        </w:rPr>
        <w:t>的OLS回归，验证了我们的管理权力变量。由于POWER是用</w:t>
      </w:r>
      <w:r w:rsidR="00813867" w:rsidRPr="004C4696">
        <w:rPr>
          <w:rFonts w:asciiTheme="minorEastAsia" w:hAnsiTheme="minorEastAsia" w:hint="eastAsia"/>
          <w:sz w:val="24"/>
          <w:szCs w:val="24"/>
        </w:rPr>
        <w:t>标准化的</w:t>
      </w:r>
      <w:r w:rsidRPr="004C4696">
        <w:rPr>
          <w:rFonts w:asciiTheme="minorEastAsia" w:hAnsiTheme="minorEastAsia" w:hint="eastAsia"/>
          <w:sz w:val="24"/>
          <w:szCs w:val="24"/>
        </w:rPr>
        <w:t>排序表示的，因此我们对回归模型中的17个解释变量也进行了如下</w:t>
      </w:r>
      <w:r w:rsidR="00813867" w:rsidRPr="004C4696">
        <w:rPr>
          <w:rFonts w:asciiTheme="minorEastAsia" w:hAnsiTheme="minorEastAsia" w:hint="eastAsia"/>
          <w:sz w:val="24"/>
          <w:szCs w:val="24"/>
        </w:rPr>
        <w:t>的标准化</w:t>
      </w:r>
      <w:r w:rsidRPr="004C4696">
        <w:rPr>
          <w:rFonts w:asciiTheme="minorEastAsia" w:hAnsiTheme="minorEastAsia" w:hint="eastAsia"/>
          <w:sz w:val="24"/>
          <w:szCs w:val="24"/>
        </w:rPr>
        <w:t>处理:对于每个公司年度的所有TMT成员，我们首先计算每个解释变量的最大值和最小值</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然后我们通过从原始值中减去最小值来转换每个变量，然后用它除以这个变量的最大值和最小值之差。</w:t>
      </w:r>
    </w:p>
    <w:p w14:paraId="1807E1F6" w14:textId="4CDD57CD" w:rsidR="006E1AC5" w:rsidRPr="004C4696" w:rsidRDefault="006E1AC5"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表4中的Panel A显示了全样本的POWER的OLS回归结果。值得注意的是，表4中的所有回归模型都控制了</w:t>
      </w:r>
      <w:r w:rsidR="00813867" w:rsidRPr="004C4696">
        <w:rPr>
          <w:rFonts w:asciiTheme="minorEastAsia" w:hAnsiTheme="minorEastAsia" w:hint="eastAsia"/>
          <w:sz w:val="24"/>
          <w:szCs w:val="24"/>
        </w:rPr>
        <w:t>公司</w:t>
      </w:r>
      <w:r w:rsidR="007E60D1" w:rsidRPr="004C4696">
        <w:rPr>
          <w:rFonts w:asciiTheme="minorEastAsia" w:hAnsiTheme="minorEastAsia" w:hint="eastAsia"/>
          <w:sz w:val="24"/>
          <w:szCs w:val="24"/>
        </w:rPr>
        <w:t>-</w:t>
      </w:r>
      <w:r w:rsidR="00813867" w:rsidRPr="004C4696">
        <w:rPr>
          <w:rFonts w:asciiTheme="minorEastAsia" w:hAnsiTheme="minorEastAsia" w:hint="eastAsia"/>
          <w:sz w:val="24"/>
          <w:szCs w:val="24"/>
        </w:rPr>
        <w:t>年的</w:t>
      </w:r>
      <w:r w:rsidRPr="004C4696">
        <w:rPr>
          <w:rFonts w:asciiTheme="minorEastAsia" w:hAnsiTheme="minorEastAsia" w:hint="eastAsia"/>
          <w:sz w:val="24"/>
          <w:szCs w:val="24"/>
        </w:rPr>
        <w:t>固定效应。因此，解释变量的系数</w:t>
      </w:r>
      <w:proofErr w:type="gramStart"/>
      <w:r w:rsidRPr="004C4696">
        <w:rPr>
          <w:rFonts w:asciiTheme="minorEastAsia" w:hAnsiTheme="minorEastAsia" w:hint="eastAsia"/>
          <w:sz w:val="24"/>
          <w:szCs w:val="24"/>
        </w:rPr>
        <w:t>仅</w:t>
      </w:r>
      <w:r w:rsidR="00813867" w:rsidRPr="004C4696">
        <w:rPr>
          <w:rFonts w:asciiTheme="minorEastAsia" w:hAnsiTheme="minorEastAsia" w:hint="eastAsia"/>
          <w:sz w:val="24"/>
          <w:szCs w:val="24"/>
        </w:rPr>
        <w:t>解释</w:t>
      </w:r>
      <w:proofErr w:type="gramEnd"/>
      <w:r w:rsidRPr="004C4696">
        <w:rPr>
          <w:rFonts w:asciiTheme="minorEastAsia" w:hAnsiTheme="minorEastAsia" w:hint="eastAsia"/>
          <w:sz w:val="24"/>
          <w:szCs w:val="24"/>
        </w:rPr>
        <w:t>了该变量对同一企业年度内TMT成员的POWER的影响。</w:t>
      </w:r>
    </w:p>
    <w:p w14:paraId="4C61E7BE" w14:textId="340C717B" w:rsidR="006E1AC5" w:rsidRPr="004C4696" w:rsidRDefault="006E1AC5"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我们在</w:t>
      </w:r>
      <w:r w:rsidR="00C620C3" w:rsidRPr="004C4696">
        <w:rPr>
          <w:rFonts w:asciiTheme="minorEastAsia" w:hAnsiTheme="minorEastAsia" w:hint="eastAsia"/>
          <w:sz w:val="24"/>
          <w:szCs w:val="24"/>
        </w:rPr>
        <w:t>Panel</w:t>
      </w:r>
      <w:r w:rsidR="00C620C3" w:rsidRPr="004C4696">
        <w:rPr>
          <w:rFonts w:asciiTheme="minorEastAsia" w:hAnsiTheme="minorEastAsia"/>
          <w:sz w:val="24"/>
          <w:szCs w:val="24"/>
        </w:rPr>
        <w:t xml:space="preserve"> </w:t>
      </w:r>
      <w:r w:rsidR="00813867" w:rsidRPr="004C4696">
        <w:rPr>
          <w:rFonts w:asciiTheme="minorEastAsia" w:hAnsiTheme="minorEastAsia"/>
          <w:sz w:val="24"/>
          <w:szCs w:val="24"/>
        </w:rPr>
        <w:t>A</w:t>
      </w:r>
      <w:r w:rsidRPr="004C4696">
        <w:rPr>
          <w:rFonts w:asciiTheme="minorEastAsia" w:hAnsiTheme="minorEastAsia" w:hint="eastAsia"/>
          <w:sz w:val="24"/>
          <w:szCs w:val="24"/>
        </w:rPr>
        <w:t>中展示了每个</w:t>
      </w:r>
      <w:r w:rsidR="00787049" w:rsidRPr="004C4696">
        <w:rPr>
          <w:rFonts w:asciiTheme="minorEastAsia" w:hAnsiTheme="minorEastAsia" w:hint="eastAsia"/>
          <w:sz w:val="24"/>
          <w:szCs w:val="24"/>
        </w:rPr>
        <w:t>权力</w:t>
      </w:r>
      <w:r w:rsidRPr="004C4696">
        <w:rPr>
          <w:rFonts w:asciiTheme="minorEastAsia" w:hAnsiTheme="minorEastAsia" w:hint="eastAsia"/>
          <w:sz w:val="24"/>
          <w:szCs w:val="24"/>
        </w:rPr>
        <w:t>维度的回归结果以及组合模型。当</w:t>
      </w:r>
      <w:r w:rsidR="00813867" w:rsidRPr="004C4696">
        <w:rPr>
          <w:rFonts w:asciiTheme="minorEastAsia" w:hAnsiTheme="minorEastAsia" w:hint="eastAsia"/>
          <w:sz w:val="24"/>
          <w:szCs w:val="24"/>
        </w:rPr>
        <w:t>进行回归</w:t>
      </w:r>
      <w:r w:rsidRPr="004C4696">
        <w:rPr>
          <w:rFonts w:asciiTheme="minorEastAsia" w:hAnsiTheme="minorEastAsia" w:hint="eastAsia"/>
          <w:sz w:val="24"/>
          <w:szCs w:val="24"/>
        </w:rPr>
        <w:t>时，所有七个</w:t>
      </w:r>
      <w:r w:rsidR="00787049" w:rsidRPr="004C4696">
        <w:rPr>
          <w:rFonts w:asciiTheme="minorEastAsia" w:hAnsiTheme="minorEastAsia" w:hint="eastAsia"/>
          <w:sz w:val="24"/>
          <w:szCs w:val="24"/>
        </w:rPr>
        <w:t>权力</w:t>
      </w:r>
      <w:r w:rsidRPr="004C4696">
        <w:rPr>
          <w:rFonts w:asciiTheme="minorEastAsia" w:hAnsiTheme="minorEastAsia" w:hint="eastAsia"/>
          <w:sz w:val="24"/>
          <w:szCs w:val="24"/>
        </w:rPr>
        <w:t>维度都解释了</w:t>
      </w:r>
      <w:r w:rsidR="00787049" w:rsidRPr="004C4696">
        <w:rPr>
          <w:rFonts w:asciiTheme="minorEastAsia" w:hAnsiTheme="minorEastAsia" w:hint="eastAsia"/>
          <w:sz w:val="24"/>
          <w:szCs w:val="24"/>
        </w:rPr>
        <w:t>权力</w:t>
      </w:r>
      <w:r w:rsidRPr="004C4696">
        <w:rPr>
          <w:rFonts w:asciiTheme="minorEastAsia" w:hAnsiTheme="minorEastAsia" w:hint="eastAsia"/>
          <w:sz w:val="24"/>
          <w:szCs w:val="24"/>
        </w:rPr>
        <w:t>的一些变化。模型R</w:t>
      </w:r>
      <w:r w:rsidR="00706177" w:rsidRPr="004C4696">
        <w:rPr>
          <w:rFonts w:asciiTheme="minorEastAsia" w:hAnsiTheme="minorEastAsia"/>
          <w:sz w:val="24"/>
          <w:szCs w:val="24"/>
        </w:rPr>
        <w:t>^2</w:t>
      </w:r>
      <w:r w:rsidRPr="004C4696">
        <w:rPr>
          <w:rFonts w:asciiTheme="minorEastAsia" w:hAnsiTheme="minorEastAsia" w:hint="eastAsia"/>
          <w:sz w:val="24"/>
          <w:szCs w:val="24"/>
        </w:rPr>
        <w:t>的范围从最小的0.8%的性别权力到最大的44.6%的结构权力。当我们在最后一列中将所有的7个维度合并成一个单一回归时，组合模型的R</w:t>
      </w:r>
      <w:r w:rsidR="00706177" w:rsidRPr="004C4696">
        <w:rPr>
          <w:rFonts w:asciiTheme="minorEastAsia" w:hAnsiTheme="minorEastAsia"/>
          <w:sz w:val="24"/>
          <w:szCs w:val="24"/>
        </w:rPr>
        <w:t>^2</w:t>
      </w:r>
      <w:r w:rsidRPr="004C4696">
        <w:rPr>
          <w:rFonts w:asciiTheme="minorEastAsia" w:hAnsiTheme="minorEastAsia" w:hint="eastAsia"/>
          <w:sz w:val="24"/>
          <w:szCs w:val="24"/>
        </w:rPr>
        <w:t>为49.5%。此外，回归系数大多与预测一致且显著。因此，我们的回归结果都支持Finkelstein</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1992</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提出的</w:t>
      </w:r>
      <w:r w:rsidR="00C620C3" w:rsidRPr="004C4696">
        <w:rPr>
          <w:rFonts w:asciiTheme="minorEastAsia" w:hAnsiTheme="minorEastAsia" w:hint="eastAsia"/>
          <w:sz w:val="24"/>
          <w:szCs w:val="24"/>
        </w:rPr>
        <w:t>权力</w:t>
      </w:r>
      <w:r w:rsidRPr="004C4696">
        <w:rPr>
          <w:rFonts w:asciiTheme="minorEastAsia" w:hAnsiTheme="minorEastAsia" w:hint="eastAsia"/>
          <w:sz w:val="24"/>
          <w:szCs w:val="24"/>
        </w:rPr>
        <w:t>的四个维度。此外，本研究还发现三个新增加的权力维度:政治权力、资历权力和性别权力在中国上市公司中的重要性。总的来说，表4中</w:t>
      </w:r>
      <w:r w:rsidR="00C620C3" w:rsidRPr="004C4696">
        <w:rPr>
          <w:rFonts w:asciiTheme="minorEastAsia" w:hAnsiTheme="minorEastAsia" w:hint="eastAsia"/>
          <w:sz w:val="24"/>
          <w:szCs w:val="24"/>
        </w:rPr>
        <w:t>Panel</w:t>
      </w:r>
      <w:r w:rsidR="00C620C3" w:rsidRPr="004C4696">
        <w:rPr>
          <w:rFonts w:asciiTheme="minorEastAsia" w:hAnsiTheme="minorEastAsia"/>
          <w:sz w:val="24"/>
          <w:szCs w:val="24"/>
        </w:rPr>
        <w:t xml:space="preserve"> </w:t>
      </w:r>
      <w:r w:rsidRPr="004C4696">
        <w:rPr>
          <w:rFonts w:asciiTheme="minorEastAsia" w:hAnsiTheme="minorEastAsia" w:hint="eastAsia"/>
          <w:sz w:val="24"/>
          <w:szCs w:val="24"/>
        </w:rPr>
        <w:t>A的结果提供了强有力的证据，表明POWER是TMT</w:t>
      </w:r>
      <w:r w:rsidR="00C620C3" w:rsidRPr="004C4696">
        <w:rPr>
          <w:rFonts w:asciiTheme="minorEastAsia" w:hAnsiTheme="minorEastAsia" w:hint="eastAsia"/>
          <w:sz w:val="24"/>
          <w:szCs w:val="24"/>
        </w:rPr>
        <w:t>权力</w:t>
      </w:r>
      <w:r w:rsidRPr="004C4696">
        <w:rPr>
          <w:rFonts w:asciiTheme="minorEastAsia" w:hAnsiTheme="minorEastAsia" w:hint="eastAsia"/>
          <w:sz w:val="24"/>
          <w:szCs w:val="24"/>
        </w:rPr>
        <w:t>的有效</w:t>
      </w:r>
      <w:r w:rsidR="00C620C3" w:rsidRPr="004C4696">
        <w:rPr>
          <w:rFonts w:asciiTheme="minorEastAsia" w:hAnsiTheme="minorEastAsia" w:hint="eastAsia"/>
          <w:sz w:val="24"/>
          <w:szCs w:val="24"/>
        </w:rPr>
        <w:t>变量</w:t>
      </w:r>
      <w:r w:rsidRPr="004C4696">
        <w:rPr>
          <w:rFonts w:asciiTheme="minorEastAsia" w:hAnsiTheme="minorEastAsia" w:hint="eastAsia"/>
          <w:sz w:val="24"/>
          <w:szCs w:val="24"/>
        </w:rPr>
        <w:t>。</w:t>
      </w:r>
    </w:p>
    <w:p w14:paraId="29DED2DE" w14:textId="49C99B79" w:rsidR="00C620C3" w:rsidRPr="004C4696" w:rsidRDefault="0028144D" w:rsidP="004C4696">
      <w:pPr>
        <w:spacing w:line="360" w:lineRule="auto"/>
        <w:rPr>
          <w:rFonts w:asciiTheme="minorEastAsia" w:hAnsiTheme="minorEastAsia"/>
          <w:b/>
          <w:sz w:val="24"/>
          <w:szCs w:val="24"/>
        </w:rPr>
      </w:pPr>
      <w:r w:rsidRPr="004C4696">
        <w:rPr>
          <w:rFonts w:asciiTheme="minorEastAsia" w:hAnsiTheme="minorEastAsia" w:hint="eastAsia"/>
          <w:b/>
          <w:sz w:val="24"/>
          <w:szCs w:val="24"/>
        </w:rPr>
        <w:t>4</w:t>
      </w:r>
      <w:r w:rsidRPr="004C4696">
        <w:rPr>
          <w:rFonts w:asciiTheme="minorEastAsia" w:hAnsiTheme="minorEastAsia"/>
          <w:b/>
          <w:sz w:val="24"/>
          <w:szCs w:val="24"/>
        </w:rPr>
        <w:t>.3</w:t>
      </w:r>
      <w:r w:rsidR="00BE2C6D" w:rsidRPr="004C4696">
        <w:rPr>
          <w:rFonts w:asciiTheme="minorEastAsia" w:hAnsiTheme="minorEastAsia"/>
          <w:b/>
          <w:sz w:val="24"/>
          <w:szCs w:val="24"/>
        </w:rPr>
        <w:t>.</w:t>
      </w:r>
      <w:r w:rsidRPr="004C4696">
        <w:rPr>
          <w:rFonts w:asciiTheme="minorEastAsia" w:hAnsiTheme="minorEastAsia" w:hint="eastAsia"/>
          <w:b/>
          <w:sz w:val="24"/>
          <w:szCs w:val="24"/>
        </w:rPr>
        <w:t>对国有企业与非国有企业分别进行回归</w:t>
      </w:r>
    </w:p>
    <w:p w14:paraId="397C9372" w14:textId="2E9C823E" w:rsidR="0028144D" w:rsidRPr="004C4696" w:rsidRDefault="0028144D"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我们的全样本包括国有企业和非国有企业。因此，其中的问题是，对于这两种类型的公司来说，POWER是否同样有效地代表了TMT权力。表4的panel B和panel C分别为国有企业和非国有企业的POWER回归结果。我们发现，无论是国有企业还是非国有企业，P</w:t>
      </w:r>
      <w:r w:rsidRPr="004C4696">
        <w:rPr>
          <w:rFonts w:asciiTheme="minorEastAsia" w:hAnsiTheme="minorEastAsia"/>
          <w:sz w:val="24"/>
          <w:szCs w:val="24"/>
        </w:rPr>
        <w:t>OWER</w:t>
      </w:r>
      <w:r w:rsidRPr="004C4696">
        <w:rPr>
          <w:rFonts w:asciiTheme="minorEastAsia" w:hAnsiTheme="minorEastAsia" w:hint="eastAsia"/>
          <w:sz w:val="24"/>
          <w:szCs w:val="24"/>
        </w:rPr>
        <w:t>都是管理层权力的有效变量。合并模型的R</w:t>
      </w:r>
      <w:proofErr w:type="gramStart"/>
      <w:r w:rsidRPr="004C4696">
        <w:rPr>
          <w:rFonts w:asciiTheme="minorEastAsia" w:hAnsiTheme="minorEastAsia" w:hint="eastAsia"/>
          <w:sz w:val="24"/>
          <w:szCs w:val="24"/>
        </w:rPr>
        <w:t>值国有</w:t>
      </w:r>
      <w:proofErr w:type="gramEnd"/>
      <w:r w:rsidRPr="004C4696">
        <w:rPr>
          <w:rFonts w:asciiTheme="minorEastAsia" w:hAnsiTheme="minorEastAsia" w:hint="eastAsia"/>
          <w:sz w:val="24"/>
          <w:szCs w:val="24"/>
        </w:rPr>
        <w:t>企业为45.7%，非国有企业为54.8%。此外，个体变量上81%</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65%</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的系数与预测一致，且对国有企业</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非国有企业</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具有显著性。</w:t>
      </w:r>
    </w:p>
    <w:p w14:paraId="06499A04" w14:textId="50D8C046" w:rsidR="0028144D" w:rsidRPr="004C4696" w:rsidRDefault="006B4C05" w:rsidP="004C4696">
      <w:pPr>
        <w:spacing w:line="360" w:lineRule="auto"/>
        <w:rPr>
          <w:rFonts w:asciiTheme="minorEastAsia" w:hAnsiTheme="minorEastAsia"/>
          <w:b/>
          <w:sz w:val="24"/>
          <w:szCs w:val="24"/>
        </w:rPr>
      </w:pPr>
      <w:r w:rsidRPr="004C4696">
        <w:rPr>
          <w:rFonts w:asciiTheme="minorEastAsia" w:hAnsiTheme="minorEastAsia"/>
          <w:b/>
          <w:sz w:val="24"/>
          <w:szCs w:val="24"/>
        </w:rPr>
        <w:t>4.4</w:t>
      </w:r>
      <w:r w:rsidR="00BE2C6D" w:rsidRPr="004C4696">
        <w:rPr>
          <w:rFonts w:asciiTheme="minorEastAsia" w:hAnsiTheme="minorEastAsia"/>
          <w:b/>
          <w:sz w:val="24"/>
          <w:szCs w:val="24"/>
        </w:rPr>
        <w:t>.</w:t>
      </w:r>
      <w:r w:rsidRPr="004C4696">
        <w:rPr>
          <w:rFonts w:asciiTheme="minorEastAsia" w:hAnsiTheme="minorEastAsia" w:hint="eastAsia"/>
          <w:b/>
          <w:sz w:val="24"/>
          <w:szCs w:val="24"/>
        </w:rPr>
        <w:t>稳健性</w:t>
      </w:r>
      <w:r w:rsidR="004C4696">
        <w:rPr>
          <w:rFonts w:asciiTheme="minorEastAsia" w:hAnsiTheme="minorEastAsia" w:hint="eastAsia"/>
          <w:b/>
          <w:sz w:val="24"/>
          <w:szCs w:val="24"/>
        </w:rPr>
        <w:t>检验</w:t>
      </w:r>
    </w:p>
    <w:p w14:paraId="7A7DFC08" w14:textId="2E07896F" w:rsidR="00852659" w:rsidRPr="004C4696" w:rsidRDefault="00852659"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我们进行了一系列补充的回归分析，以评估POWER作为TMT权力变量的稳健</w:t>
      </w:r>
      <w:r w:rsidRPr="004C4696">
        <w:rPr>
          <w:rFonts w:asciiTheme="minorEastAsia" w:hAnsiTheme="minorEastAsia" w:hint="eastAsia"/>
          <w:sz w:val="24"/>
          <w:szCs w:val="24"/>
        </w:rPr>
        <w:lastRenderedPageBreak/>
        <w:t>性。为了节省空间，我们将这些用于稳健性检验的表附在附录。</w:t>
      </w:r>
    </w:p>
    <w:p w14:paraId="6EA23363" w14:textId="70FFC20A" w:rsidR="007F5B25" w:rsidRPr="004C4696" w:rsidRDefault="007F5B25" w:rsidP="004C4696">
      <w:pPr>
        <w:spacing w:line="360" w:lineRule="auto"/>
        <w:rPr>
          <w:rFonts w:asciiTheme="minorEastAsia" w:hAnsiTheme="minorEastAsia"/>
          <w:b/>
          <w:sz w:val="24"/>
          <w:szCs w:val="24"/>
        </w:rPr>
      </w:pPr>
      <w:r w:rsidRPr="004C4696">
        <w:rPr>
          <w:rFonts w:asciiTheme="minorEastAsia" w:hAnsiTheme="minorEastAsia" w:hint="eastAsia"/>
          <w:b/>
          <w:sz w:val="24"/>
          <w:szCs w:val="24"/>
        </w:rPr>
        <w:t>4.</w:t>
      </w:r>
      <w:r w:rsidRPr="004C4696">
        <w:rPr>
          <w:rFonts w:asciiTheme="minorEastAsia" w:hAnsiTheme="minorEastAsia"/>
          <w:b/>
          <w:sz w:val="24"/>
          <w:szCs w:val="24"/>
        </w:rPr>
        <w:t>4</w:t>
      </w:r>
      <w:r w:rsidRPr="004C4696">
        <w:rPr>
          <w:rFonts w:asciiTheme="minorEastAsia" w:hAnsiTheme="minorEastAsia" w:hint="eastAsia"/>
          <w:b/>
          <w:sz w:val="24"/>
          <w:szCs w:val="24"/>
        </w:rPr>
        <w:t>.1</w:t>
      </w:r>
      <w:r w:rsidR="00BE2C6D" w:rsidRPr="004C4696">
        <w:rPr>
          <w:rFonts w:asciiTheme="minorEastAsia" w:hAnsiTheme="minorEastAsia"/>
          <w:b/>
          <w:sz w:val="24"/>
          <w:szCs w:val="24"/>
        </w:rPr>
        <w:t>.</w:t>
      </w:r>
      <w:r w:rsidRPr="004C4696">
        <w:rPr>
          <w:rFonts w:asciiTheme="minorEastAsia" w:hAnsiTheme="minorEastAsia" w:hint="eastAsia"/>
          <w:b/>
          <w:sz w:val="24"/>
          <w:szCs w:val="24"/>
        </w:rPr>
        <w:t>使用原始值的结果</w:t>
      </w:r>
    </w:p>
    <w:p w14:paraId="5F9A4976" w14:textId="0A145871" w:rsidR="007F5B25" w:rsidRPr="004C4696" w:rsidRDefault="007F5B25"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表4的</w:t>
      </w:r>
      <w:r w:rsidRPr="004C4696">
        <w:rPr>
          <w:rFonts w:asciiTheme="minorEastAsia" w:hAnsiTheme="minorEastAsia"/>
          <w:sz w:val="24"/>
          <w:szCs w:val="24"/>
        </w:rPr>
        <w:t xml:space="preserve">panel </w:t>
      </w:r>
      <w:r w:rsidRPr="004C4696">
        <w:rPr>
          <w:rFonts w:asciiTheme="minorEastAsia" w:hAnsiTheme="minorEastAsia" w:hint="eastAsia"/>
          <w:sz w:val="24"/>
          <w:szCs w:val="24"/>
        </w:rPr>
        <w:t>A-C中的POWER和解释变量都从其原始值转换为介于0和1之间的标准化值。为了确保我们的回归结果不是由这种转换而造成的，表4的Panel D也使用因变量和解释变量的原始值，分别为全样本、国有企业和非国有企业复制了相同的回归模型。因变量INV_RANK是原始rank值乘以-1，因此INV_RANK值越高代表越强大，这与power的定义一致。这些</w:t>
      </w:r>
      <w:r w:rsidR="007A032D" w:rsidRPr="004C4696">
        <w:rPr>
          <w:rFonts w:asciiTheme="minorEastAsia" w:hAnsiTheme="minorEastAsia" w:hint="eastAsia"/>
          <w:sz w:val="24"/>
          <w:szCs w:val="24"/>
        </w:rPr>
        <w:t>结</w:t>
      </w:r>
      <w:r w:rsidRPr="004C4696">
        <w:rPr>
          <w:rFonts w:asciiTheme="minorEastAsia" w:hAnsiTheme="minorEastAsia" w:hint="eastAsia"/>
          <w:sz w:val="24"/>
          <w:szCs w:val="24"/>
        </w:rPr>
        <w:t>论在性质上是相似的，这表明转变本身并不能</w:t>
      </w:r>
      <w:r w:rsidR="007A032D" w:rsidRPr="004C4696">
        <w:rPr>
          <w:rFonts w:asciiTheme="minorEastAsia" w:hAnsiTheme="minorEastAsia" w:hint="eastAsia"/>
          <w:sz w:val="24"/>
          <w:szCs w:val="24"/>
        </w:rPr>
        <w:t>影响</w:t>
      </w:r>
      <w:r w:rsidRPr="004C4696">
        <w:rPr>
          <w:rFonts w:asciiTheme="minorEastAsia" w:hAnsiTheme="minorEastAsia" w:hint="eastAsia"/>
          <w:sz w:val="24"/>
          <w:szCs w:val="24"/>
        </w:rPr>
        <w:t>我们的</w:t>
      </w:r>
      <w:r w:rsidR="007A032D" w:rsidRPr="004C4696">
        <w:rPr>
          <w:rFonts w:asciiTheme="minorEastAsia" w:hAnsiTheme="minorEastAsia" w:hint="eastAsia"/>
          <w:sz w:val="24"/>
          <w:szCs w:val="24"/>
        </w:rPr>
        <w:t>结</w:t>
      </w:r>
      <w:r w:rsidRPr="004C4696">
        <w:rPr>
          <w:rFonts w:asciiTheme="minorEastAsia" w:hAnsiTheme="minorEastAsia" w:hint="eastAsia"/>
          <w:sz w:val="24"/>
          <w:szCs w:val="24"/>
        </w:rPr>
        <w:t>论。</w:t>
      </w:r>
    </w:p>
    <w:p w14:paraId="72304582" w14:textId="1EC3F604" w:rsidR="007F5B25" w:rsidRPr="004C4696" w:rsidRDefault="007F5B25" w:rsidP="004C4696">
      <w:pPr>
        <w:spacing w:line="360" w:lineRule="auto"/>
        <w:rPr>
          <w:rFonts w:asciiTheme="minorEastAsia" w:hAnsiTheme="minorEastAsia"/>
          <w:b/>
          <w:sz w:val="24"/>
          <w:szCs w:val="24"/>
        </w:rPr>
      </w:pPr>
      <w:r w:rsidRPr="004C4696">
        <w:rPr>
          <w:rFonts w:asciiTheme="minorEastAsia" w:hAnsiTheme="minorEastAsia"/>
          <w:b/>
          <w:sz w:val="24"/>
          <w:szCs w:val="24"/>
        </w:rPr>
        <w:t>4.4.2</w:t>
      </w:r>
      <w:r w:rsidR="00BE2C6D" w:rsidRPr="004C4696">
        <w:rPr>
          <w:rFonts w:asciiTheme="minorEastAsia" w:hAnsiTheme="minorEastAsia"/>
          <w:b/>
          <w:sz w:val="24"/>
          <w:szCs w:val="24"/>
        </w:rPr>
        <w:t>.</w:t>
      </w:r>
      <w:r w:rsidRPr="004C4696">
        <w:rPr>
          <w:rFonts w:asciiTheme="minorEastAsia" w:hAnsiTheme="minorEastAsia" w:hint="eastAsia"/>
          <w:b/>
          <w:sz w:val="24"/>
          <w:szCs w:val="24"/>
        </w:rPr>
        <w:t>董事会的TMT成员与非董事会的TMT成员</w:t>
      </w:r>
    </w:p>
    <w:p w14:paraId="7D1CFB48" w14:textId="238588EF" w:rsidR="006A3139" w:rsidRPr="004C4696" w:rsidRDefault="006A3139"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我们分别考察了董事会成员和非董事会成员的权力是否为有效的权力变量。这个</w:t>
      </w:r>
      <w:r w:rsidR="00706177" w:rsidRPr="004C4696">
        <w:rPr>
          <w:rFonts w:asciiTheme="minorEastAsia" w:hAnsiTheme="minorEastAsia" w:hint="eastAsia"/>
          <w:sz w:val="24"/>
          <w:szCs w:val="24"/>
        </w:rPr>
        <w:t>检验</w:t>
      </w:r>
      <w:r w:rsidRPr="004C4696">
        <w:rPr>
          <w:rFonts w:asciiTheme="minorEastAsia" w:hAnsiTheme="minorEastAsia" w:hint="eastAsia"/>
          <w:sz w:val="24"/>
          <w:szCs w:val="24"/>
        </w:rPr>
        <w:t>是有</w:t>
      </w:r>
      <w:r w:rsidR="00706177" w:rsidRPr="004C4696">
        <w:rPr>
          <w:rFonts w:asciiTheme="minorEastAsia" w:hAnsiTheme="minorEastAsia" w:hint="eastAsia"/>
          <w:sz w:val="24"/>
          <w:szCs w:val="24"/>
        </w:rPr>
        <w:t>必要</w:t>
      </w:r>
      <w:r w:rsidRPr="004C4696">
        <w:rPr>
          <w:rFonts w:asciiTheme="minorEastAsia" w:hAnsiTheme="minorEastAsia" w:hint="eastAsia"/>
          <w:sz w:val="24"/>
          <w:szCs w:val="24"/>
        </w:rPr>
        <w:t>的，因为正如引言中提到的，上市的中国公司被要求首先披露董事的姓名，其次是监事会成员和非董事高管的姓名。附录中的表A1分别给出了董事会成员</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Panel A</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和非董事会成员</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Panel B</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的POWER回归结果。我们发现，模型的R</w:t>
      </w:r>
      <w:r w:rsidR="00706177" w:rsidRPr="004C4696">
        <w:rPr>
          <w:rFonts w:asciiTheme="minorEastAsia" w:hAnsiTheme="minorEastAsia"/>
          <w:sz w:val="24"/>
          <w:szCs w:val="24"/>
        </w:rPr>
        <w:t>^2</w:t>
      </w:r>
      <w:r w:rsidRPr="004C4696">
        <w:rPr>
          <w:rFonts w:asciiTheme="minorEastAsia" w:hAnsiTheme="minorEastAsia" w:hint="eastAsia"/>
          <w:sz w:val="24"/>
          <w:szCs w:val="24"/>
        </w:rPr>
        <w:t>具有可比性，并且对于董事高管和非董事高管来说仍然具有经济意义</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27.1%</w:t>
      </w:r>
      <w:r w:rsidR="00706177" w:rsidRPr="004C4696">
        <w:rPr>
          <w:rFonts w:asciiTheme="minorEastAsia" w:hAnsiTheme="minorEastAsia" w:hint="eastAsia"/>
          <w:sz w:val="24"/>
          <w:szCs w:val="24"/>
        </w:rPr>
        <w:t>与</w:t>
      </w:r>
      <w:r w:rsidRPr="004C4696">
        <w:rPr>
          <w:rFonts w:asciiTheme="minorEastAsia" w:hAnsiTheme="minorEastAsia" w:hint="eastAsia"/>
          <w:sz w:val="24"/>
          <w:szCs w:val="24"/>
        </w:rPr>
        <w:t>22.5%</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。总体而言，研究结果表明，无论是董事高管还是非董事高管，</w:t>
      </w:r>
      <w:r w:rsidR="00706177" w:rsidRPr="004C4696">
        <w:rPr>
          <w:rFonts w:asciiTheme="minorEastAsia" w:hAnsiTheme="minorEastAsia" w:hint="eastAsia"/>
          <w:sz w:val="24"/>
          <w:szCs w:val="24"/>
        </w:rPr>
        <w:t>P</w:t>
      </w:r>
      <w:r w:rsidR="00706177" w:rsidRPr="004C4696">
        <w:rPr>
          <w:rFonts w:asciiTheme="minorEastAsia" w:hAnsiTheme="minorEastAsia"/>
          <w:sz w:val="24"/>
          <w:szCs w:val="24"/>
        </w:rPr>
        <w:t>OWER</w:t>
      </w:r>
      <w:r w:rsidRPr="004C4696">
        <w:rPr>
          <w:rFonts w:asciiTheme="minorEastAsia" w:hAnsiTheme="minorEastAsia" w:hint="eastAsia"/>
          <w:sz w:val="24"/>
          <w:szCs w:val="24"/>
        </w:rPr>
        <w:t>都是一种有效的权力</w:t>
      </w:r>
      <w:r w:rsidR="00706177" w:rsidRPr="004C4696">
        <w:rPr>
          <w:rFonts w:asciiTheme="minorEastAsia" w:hAnsiTheme="minorEastAsia" w:hint="eastAsia"/>
          <w:sz w:val="24"/>
          <w:szCs w:val="24"/>
        </w:rPr>
        <w:t>变量</w:t>
      </w:r>
      <w:r w:rsidRPr="004C4696">
        <w:rPr>
          <w:rFonts w:asciiTheme="minorEastAsia" w:hAnsiTheme="minorEastAsia" w:hint="eastAsia"/>
          <w:sz w:val="24"/>
          <w:szCs w:val="24"/>
        </w:rPr>
        <w:t>。</w:t>
      </w:r>
    </w:p>
    <w:p w14:paraId="02281464" w14:textId="5EC1BF02" w:rsidR="007E60D1" w:rsidRPr="004C4696" w:rsidRDefault="007E60D1" w:rsidP="004C4696">
      <w:pPr>
        <w:spacing w:line="360" w:lineRule="auto"/>
        <w:rPr>
          <w:rFonts w:asciiTheme="minorEastAsia" w:hAnsiTheme="minorEastAsia"/>
          <w:b/>
          <w:sz w:val="24"/>
          <w:szCs w:val="24"/>
        </w:rPr>
      </w:pPr>
      <w:r w:rsidRPr="004C4696">
        <w:rPr>
          <w:rFonts w:asciiTheme="minorEastAsia" w:hAnsiTheme="minorEastAsia" w:hint="eastAsia"/>
          <w:b/>
          <w:sz w:val="24"/>
          <w:szCs w:val="24"/>
        </w:rPr>
        <w:t>4</w:t>
      </w:r>
      <w:r w:rsidRPr="004C4696">
        <w:rPr>
          <w:rFonts w:asciiTheme="minorEastAsia" w:hAnsiTheme="minorEastAsia"/>
          <w:b/>
          <w:sz w:val="24"/>
          <w:szCs w:val="24"/>
        </w:rPr>
        <w:t>.4.3</w:t>
      </w:r>
      <w:r w:rsidR="00BE2C6D" w:rsidRPr="004C4696">
        <w:rPr>
          <w:rFonts w:asciiTheme="minorEastAsia" w:hAnsiTheme="minorEastAsia"/>
          <w:b/>
          <w:sz w:val="24"/>
          <w:szCs w:val="24"/>
        </w:rPr>
        <w:t>.</w:t>
      </w:r>
      <w:r w:rsidRPr="004C4696">
        <w:rPr>
          <w:rFonts w:asciiTheme="minorEastAsia" w:hAnsiTheme="minorEastAsia" w:hint="eastAsia"/>
          <w:b/>
          <w:sz w:val="24"/>
          <w:szCs w:val="24"/>
        </w:rPr>
        <w:t>删除TMT规模较小的公司</w:t>
      </w:r>
    </w:p>
    <w:p w14:paraId="7B55FC26" w14:textId="22726084" w:rsidR="007E60D1" w:rsidRPr="004C4696" w:rsidRDefault="007E60D1"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为了检验我们的回归结果是否稳健，排除了少于5名TMT成员的企业</w:t>
      </w:r>
      <w:r w:rsidRPr="004C4696">
        <w:rPr>
          <w:rFonts w:asciiTheme="minorEastAsia" w:hAnsiTheme="minorEastAsia"/>
          <w:sz w:val="24"/>
          <w:szCs w:val="24"/>
        </w:rPr>
        <w:t>-</w:t>
      </w:r>
      <w:r w:rsidRPr="004C4696">
        <w:rPr>
          <w:rFonts w:asciiTheme="minorEastAsia" w:hAnsiTheme="minorEastAsia" w:hint="eastAsia"/>
          <w:sz w:val="24"/>
          <w:szCs w:val="24"/>
        </w:rPr>
        <w:t>年。由于我们通过包括企业</w:t>
      </w:r>
      <w:r w:rsidRPr="004C4696">
        <w:rPr>
          <w:rFonts w:asciiTheme="minorEastAsia" w:hAnsiTheme="minorEastAsia"/>
          <w:sz w:val="24"/>
          <w:szCs w:val="24"/>
        </w:rPr>
        <w:t>-</w:t>
      </w:r>
      <w:proofErr w:type="gramStart"/>
      <w:r w:rsidRPr="004C4696">
        <w:rPr>
          <w:rFonts w:asciiTheme="minorEastAsia" w:hAnsiTheme="minorEastAsia" w:hint="eastAsia"/>
          <w:sz w:val="24"/>
          <w:szCs w:val="24"/>
        </w:rPr>
        <w:t>年固定</w:t>
      </w:r>
      <w:proofErr w:type="gramEnd"/>
      <w:r w:rsidRPr="004C4696">
        <w:rPr>
          <w:rFonts w:asciiTheme="minorEastAsia" w:hAnsiTheme="minorEastAsia" w:hint="eastAsia"/>
          <w:sz w:val="24"/>
          <w:szCs w:val="24"/>
        </w:rPr>
        <w:t>效应来关注TMT内部的变化，所以产生了一个问题，那就是回归结果在TMT成员较少的企业年可能不太稳定。如在附录中的表A2所示，结论与表4中的样本相似。全样本的回归模型R</w:t>
      </w:r>
      <w:r w:rsidRPr="004C4696">
        <w:rPr>
          <w:rFonts w:asciiTheme="minorEastAsia" w:hAnsiTheme="minorEastAsia"/>
          <w:sz w:val="24"/>
          <w:szCs w:val="24"/>
        </w:rPr>
        <w:t>^2</w:t>
      </w:r>
      <w:r w:rsidRPr="004C4696">
        <w:rPr>
          <w:rFonts w:asciiTheme="minorEastAsia" w:hAnsiTheme="minorEastAsia" w:hint="eastAsia"/>
          <w:sz w:val="24"/>
          <w:szCs w:val="24"/>
        </w:rPr>
        <w:t>为50.2%，国有企业样本为46.6%，非国有企业样本为56.2%。</w:t>
      </w:r>
    </w:p>
    <w:p w14:paraId="0EF25AC4" w14:textId="236C7789" w:rsidR="00BE2C6D" w:rsidRPr="004C4696" w:rsidRDefault="00BE2C6D" w:rsidP="004C4696">
      <w:pPr>
        <w:spacing w:line="360" w:lineRule="auto"/>
        <w:rPr>
          <w:rFonts w:asciiTheme="minorEastAsia" w:hAnsiTheme="minorEastAsia"/>
          <w:b/>
          <w:sz w:val="24"/>
          <w:szCs w:val="24"/>
        </w:rPr>
      </w:pPr>
      <w:r w:rsidRPr="004C4696">
        <w:rPr>
          <w:rFonts w:asciiTheme="minorEastAsia" w:hAnsiTheme="minorEastAsia" w:hint="eastAsia"/>
          <w:b/>
          <w:sz w:val="24"/>
          <w:szCs w:val="24"/>
        </w:rPr>
        <w:t>4.4.4</w:t>
      </w:r>
      <w:r w:rsidR="006A2819" w:rsidRPr="004C4696">
        <w:rPr>
          <w:rFonts w:asciiTheme="minorEastAsia" w:hAnsiTheme="minorEastAsia"/>
          <w:b/>
          <w:sz w:val="24"/>
          <w:szCs w:val="24"/>
        </w:rPr>
        <w:t>.</w:t>
      </w:r>
      <w:r w:rsidRPr="004C4696">
        <w:rPr>
          <w:rFonts w:asciiTheme="minorEastAsia" w:hAnsiTheme="minorEastAsia" w:hint="eastAsia"/>
          <w:b/>
          <w:sz w:val="24"/>
          <w:szCs w:val="24"/>
        </w:rPr>
        <w:t>包括CEO和董事会主席</w:t>
      </w:r>
    </w:p>
    <w:p w14:paraId="0290C26F" w14:textId="26550D88" w:rsidR="00BE2C6D" w:rsidRDefault="00BE2C6D" w:rsidP="004C4696">
      <w:pPr>
        <w:spacing w:line="360" w:lineRule="auto"/>
        <w:ind w:firstLineChars="200" w:firstLine="480"/>
        <w:rPr>
          <w:rFonts w:asciiTheme="minorEastAsia" w:hAnsiTheme="minorEastAsia"/>
          <w:sz w:val="24"/>
          <w:szCs w:val="24"/>
        </w:rPr>
      </w:pPr>
      <w:r w:rsidRPr="004C4696">
        <w:rPr>
          <w:rFonts w:asciiTheme="minorEastAsia" w:hAnsiTheme="minorEastAsia" w:hint="eastAsia"/>
          <w:sz w:val="24"/>
          <w:szCs w:val="24"/>
        </w:rPr>
        <w:t>我们还</w:t>
      </w:r>
      <w:r w:rsidR="006A2819" w:rsidRPr="004C4696">
        <w:rPr>
          <w:rFonts w:asciiTheme="minorEastAsia" w:hAnsiTheme="minorEastAsia" w:hint="eastAsia"/>
          <w:sz w:val="24"/>
          <w:szCs w:val="24"/>
        </w:rPr>
        <w:t>检验</w:t>
      </w:r>
      <w:r w:rsidRPr="004C4696">
        <w:rPr>
          <w:rFonts w:asciiTheme="minorEastAsia" w:hAnsiTheme="minorEastAsia" w:hint="eastAsia"/>
          <w:sz w:val="24"/>
          <w:szCs w:val="24"/>
        </w:rPr>
        <w:t>如果我们将CEO和董事会主席包</w:t>
      </w:r>
      <w:r w:rsidR="006A2819" w:rsidRPr="004C4696">
        <w:rPr>
          <w:rFonts w:asciiTheme="minorEastAsia" w:hAnsiTheme="minorEastAsia" w:hint="eastAsia"/>
          <w:sz w:val="24"/>
          <w:szCs w:val="24"/>
        </w:rPr>
        <w:t>含</w:t>
      </w:r>
      <w:r w:rsidRPr="004C4696">
        <w:rPr>
          <w:rFonts w:asciiTheme="minorEastAsia" w:hAnsiTheme="minorEastAsia" w:hint="eastAsia"/>
          <w:sz w:val="24"/>
          <w:szCs w:val="24"/>
        </w:rPr>
        <w:t>在TMT成员名单中，我们的回归结果是否成立。我们将董事会主席纳入TMT的定义，因为大多数中国上市公司的董事会主席都是各自上市公司的全职员工</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Chen et al. 2018</w:t>
      </w:r>
      <w:r w:rsidR="00601F4E" w:rsidRPr="004C4696">
        <w:rPr>
          <w:rFonts w:asciiTheme="minorEastAsia" w:hAnsiTheme="minorEastAsia" w:hint="eastAsia"/>
          <w:sz w:val="24"/>
          <w:szCs w:val="24"/>
        </w:rPr>
        <w:t>）</w:t>
      </w:r>
      <w:r w:rsidRPr="004C4696">
        <w:rPr>
          <w:rFonts w:asciiTheme="minorEastAsia" w:hAnsiTheme="minorEastAsia" w:hint="eastAsia"/>
          <w:sz w:val="24"/>
          <w:szCs w:val="24"/>
        </w:rPr>
        <w:t>。结果如附录中的表A3所示。全样本的回归模型R</w:t>
      </w:r>
      <w:r w:rsidR="006A2819" w:rsidRPr="004C4696">
        <w:rPr>
          <w:rFonts w:asciiTheme="minorEastAsia" w:hAnsiTheme="minorEastAsia"/>
          <w:sz w:val="24"/>
          <w:szCs w:val="24"/>
        </w:rPr>
        <w:t>^2</w:t>
      </w:r>
      <w:r w:rsidRPr="004C4696">
        <w:rPr>
          <w:rFonts w:asciiTheme="minorEastAsia" w:hAnsiTheme="minorEastAsia" w:hint="eastAsia"/>
          <w:sz w:val="24"/>
          <w:szCs w:val="24"/>
        </w:rPr>
        <w:t>为70.6%，国有企业样本为69.3%，非国有企业样本为72.7%，远高于表4所报道的回归模型R</w:t>
      </w:r>
      <w:r w:rsidR="006A2819" w:rsidRPr="004C4696">
        <w:rPr>
          <w:rFonts w:asciiTheme="minorEastAsia" w:hAnsiTheme="minorEastAsia"/>
          <w:sz w:val="24"/>
          <w:szCs w:val="24"/>
        </w:rPr>
        <w:t>^2</w:t>
      </w:r>
      <w:r w:rsidRPr="004C4696">
        <w:rPr>
          <w:rFonts w:asciiTheme="minorEastAsia" w:hAnsiTheme="minorEastAsia" w:hint="eastAsia"/>
          <w:sz w:val="24"/>
          <w:szCs w:val="24"/>
        </w:rPr>
        <w:t>。因此，我们得出</w:t>
      </w:r>
      <w:r w:rsidR="006A2819" w:rsidRPr="004C4696">
        <w:rPr>
          <w:rFonts w:asciiTheme="minorEastAsia" w:hAnsiTheme="minorEastAsia" w:hint="eastAsia"/>
          <w:sz w:val="24"/>
          <w:szCs w:val="24"/>
        </w:rPr>
        <w:t>的</w:t>
      </w:r>
      <w:r w:rsidRPr="004C4696">
        <w:rPr>
          <w:rFonts w:asciiTheme="minorEastAsia" w:hAnsiTheme="minorEastAsia" w:hint="eastAsia"/>
          <w:sz w:val="24"/>
          <w:szCs w:val="24"/>
        </w:rPr>
        <w:t>结论</w:t>
      </w:r>
      <w:r w:rsidR="006A2819" w:rsidRPr="004C4696">
        <w:rPr>
          <w:rFonts w:asciiTheme="minorEastAsia" w:hAnsiTheme="minorEastAsia" w:hint="eastAsia"/>
          <w:sz w:val="24"/>
          <w:szCs w:val="24"/>
        </w:rPr>
        <w:t>是稳健的。</w:t>
      </w:r>
    </w:p>
    <w:p w14:paraId="27F4D48D" w14:textId="77777777" w:rsidR="004C4696" w:rsidRPr="004C4696" w:rsidRDefault="004C4696" w:rsidP="004C4696">
      <w:pPr>
        <w:spacing w:line="360" w:lineRule="auto"/>
        <w:ind w:firstLineChars="200" w:firstLine="480"/>
        <w:rPr>
          <w:rFonts w:asciiTheme="minorEastAsia" w:hAnsiTheme="minorEastAsia" w:hint="eastAsia"/>
          <w:sz w:val="24"/>
          <w:szCs w:val="24"/>
        </w:rPr>
      </w:pPr>
    </w:p>
    <w:p w14:paraId="18ED5B95" w14:textId="6F4A9298" w:rsidR="00B551A2" w:rsidRPr="004C4696" w:rsidRDefault="00BE2C6D" w:rsidP="004C4696">
      <w:pPr>
        <w:spacing w:line="360" w:lineRule="auto"/>
        <w:rPr>
          <w:rFonts w:asciiTheme="minorEastAsia" w:hAnsiTheme="minorEastAsia"/>
          <w:b/>
          <w:color w:val="000000" w:themeColor="text1"/>
          <w:sz w:val="24"/>
          <w:szCs w:val="24"/>
        </w:rPr>
      </w:pPr>
      <w:r w:rsidRPr="004C4696">
        <w:rPr>
          <w:rFonts w:asciiTheme="minorEastAsia" w:hAnsiTheme="minorEastAsia" w:hint="eastAsia"/>
          <w:b/>
          <w:color w:val="000000" w:themeColor="text1"/>
          <w:sz w:val="24"/>
          <w:szCs w:val="24"/>
        </w:rPr>
        <w:t>5.不同公司对CFO权力的</w:t>
      </w:r>
      <w:r w:rsidR="00CB6559" w:rsidRPr="004C4696">
        <w:rPr>
          <w:rFonts w:asciiTheme="minorEastAsia" w:hAnsiTheme="minorEastAsia" w:hint="eastAsia"/>
          <w:b/>
          <w:color w:val="000000" w:themeColor="text1"/>
          <w:sz w:val="24"/>
          <w:szCs w:val="24"/>
        </w:rPr>
        <w:t>实证</w:t>
      </w:r>
    </w:p>
    <w:p w14:paraId="2E007544" w14:textId="477C4136" w:rsidR="00CA22B7" w:rsidRPr="004C4696" w:rsidRDefault="00CA22B7" w:rsidP="004C4696">
      <w:pPr>
        <w:spacing w:line="360" w:lineRule="auto"/>
        <w:rPr>
          <w:rFonts w:asciiTheme="minorEastAsia" w:hAnsiTheme="minorEastAsia"/>
          <w:b/>
          <w:color w:val="000000" w:themeColor="text1"/>
          <w:sz w:val="24"/>
          <w:szCs w:val="24"/>
        </w:rPr>
      </w:pPr>
      <w:r w:rsidRPr="004C4696">
        <w:rPr>
          <w:rFonts w:asciiTheme="minorEastAsia" w:hAnsiTheme="minorEastAsia" w:hint="eastAsia"/>
          <w:b/>
          <w:color w:val="000000" w:themeColor="text1"/>
          <w:sz w:val="24"/>
          <w:szCs w:val="24"/>
        </w:rPr>
        <w:t>5.1.CFO权力的实证</w:t>
      </w:r>
    </w:p>
    <w:p w14:paraId="18C57E34" w14:textId="68F01DA1" w:rsidR="00CA22B7" w:rsidRPr="004C4696" w:rsidRDefault="00CA22B7"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第4节所示的实证将所有TMT成员作为一个整体考虑，并关注同一企业内所有TMT成员的相对权力。在本节中，我们将检查TMT名单是否能够有效地代表不同公司中相同职位</w:t>
      </w:r>
      <w:r w:rsidR="00601F4E"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如CFO、CTO、COO或CMO</w:t>
      </w:r>
      <w:r w:rsidR="00601F4E"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的管理权力。不巧的是，许多中国上市公司只披露董事会主席和首席执行官以下的TMT成员的一般职位:副总裁。这些只有普通职称的高管占全部样本的64%，国企样本的67%，非国企样本的60%。我们不知道这些高管在他们公司的具体职务。许多</w:t>
      </w:r>
      <w:r w:rsidR="00E14561" w:rsidRPr="004C4696">
        <w:rPr>
          <w:rFonts w:asciiTheme="minorEastAsia" w:hAnsiTheme="minorEastAsia" w:hint="eastAsia"/>
          <w:color w:val="000000" w:themeColor="text1"/>
          <w:sz w:val="24"/>
          <w:szCs w:val="24"/>
        </w:rPr>
        <w:t>具体</w:t>
      </w:r>
      <w:r w:rsidRPr="004C4696">
        <w:rPr>
          <w:rFonts w:asciiTheme="minorEastAsia" w:hAnsiTheme="minorEastAsia" w:hint="eastAsia"/>
          <w:color w:val="000000" w:themeColor="text1"/>
          <w:sz w:val="24"/>
          <w:szCs w:val="24"/>
        </w:rPr>
        <w:t>的工作职能</w:t>
      </w:r>
      <w:r w:rsidR="00601F4E"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如CMO或CTO</w:t>
      </w:r>
      <w:r w:rsidR="00601F4E"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的高管数量非常少，这表明年度报告的披露是不完整的，或者这些高管中的许多人不是TMT的一部分。然而，我们注意到，所有中国上市公司都要求在年度报告中披露CFO的职位。因此，我们检验了一个公司的CFO的权力排名是否可以作为一个有效的衡量不同公司的权力的横截面。具体来说，我们</w:t>
      </w:r>
      <w:r w:rsidR="00E14561" w:rsidRPr="004C4696">
        <w:rPr>
          <w:rFonts w:asciiTheme="minorEastAsia" w:hAnsiTheme="minorEastAsia" w:hint="eastAsia"/>
          <w:color w:val="000000" w:themeColor="text1"/>
          <w:sz w:val="24"/>
          <w:szCs w:val="24"/>
        </w:rPr>
        <w:t>把</w:t>
      </w:r>
      <w:r w:rsidRPr="004C4696">
        <w:rPr>
          <w:rFonts w:asciiTheme="minorEastAsia" w:hAnsiTheme="minorEastAsia" w:hint="eastAsia"/>
          <w:color w:val="000000" w:themeColor="text1"/>
          <w:sz w:val="24"/>
          <w:szCs w:val="24"/>
        </w:rPr>
        <w:t>首席财务官在七种权力</w:t>
      </w:r>
      <w:r w:rsidR="00E14561" w:rsidRPr="004C4696">
        <w:rPr>
          <w:rFonts w:asciiTheme="minorEastAsia" w:hAnsiTheme="minorEastAsia" w:hint="eastAsia"/>
          <w:color w:val="000000" w:themeColor="text1"/>
          <w:sz w:val="24"/>
          <w:szCs w:val="24"/>
        </w:rPr>
        <w:t>变量</w:t>
      </w:r>
      <w:r w:rsidRPr="004C4696">
        <w:rPr>
          <w:rFonts w:asciiTheme="minorEastAsia" w:hAnsiTheme="minorEastAsia" w:hint="eastAsia"/>
          <w:color w:val="000000" w:themeColor="text1"/>
          <w:sz w:val="24"/>
          <w:szCs w:val="24"/>
        </w:rPr>
        <w:t>上的公司内部权力排名</w:t>
      </w:r>
      <w:r w:rsidR="00E14561" w:rsidRPr="004C4696">
        <w:rPr>
          <w:rFonts w:asciiTheme="minorEastAsia" w:hAnsiTheme="minorEastAsia" w:hint="eastAsia"/>
          <w:color w:val="000000" w:themeColor="text1"/>
          <w:sz w:val="24"/>
          <w:szCs w:val="24"/>
        </w:rPr>
        <w:t>进行了回归</w:t>
      </w:r>
      <w:r w:rsidRPr="004C4696">
        <w:rPr>
          <w:rFonts w:asciiTheme="minorEastAsia" w:hAnsiTheme="minorEastAsia" w:hint="eastAsia"/>
          <w:color w:val="000000" w:themeColor="text1"/>
          <w:sz w:val="24"/>
          <w:szCs w:val="24"/>
        </w:rPr>
        <w:t>。</w:t>
      </w:r>
    </w:p>
    <w:p w14:paraId="416A63E5" w14:textId="5A9D2D36" w:rsidR="00CA22B7" w:rsidRPr="004C4696" w:rsidRDefault="00CA22B7"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表5</w:t>
      </w:r>
      <w:r w:rsidR="00EE457B" w:rsidRPr="004C4696">
        <w:rPr>
          <w:rFonts w:asciiTheme="minorEastAsia" w:hAnsiTheme="minorEastAsia" w:hint="eastAsia"/>
          <w:color w:val="000000" w:themeColor="text1"/>
          <w:sz w:val="24"/>
          <w:szCs w:val="24"/>
        </w:rPr>
        <w:t>的</w:t>
      </w:r>
      <w:r w:rsidRPr="004C4696">
        <w:rPr>
          <w:rFonts w:asciiTheme="minorEastAsia" w:hAnsiTheme="minorEastAsia" w:hint="eastAsia"/>
          <w:color w:val="000000" w:themeColor="text1"/>
          <w:sz w:val="24"/>
          <w:szCs w:val="24"/>
        </w:rPr>
        <w:t>图A显示了我们的完整样本、国有企业样本和非国有企业样本中CFO在公司内部权力排名的分布。值得注意的是，首席财务官的权力排名在各个公司之间存在显著差异。例如，在整个样本、国有企业样本或非国有企业样本中，约有20%的</w:t>
      </w:r>
      <w:proofErr w:type="spellStart"/>
      <w:r w:rsidRPr="004C4696">
        <w:rPr>
          <w:rFonts w:asciiTheme="minorEastAsia" w:hAnsiTheme="minorEastAsia" w:hint="eastAsia"/>
          <w:color w:val="000000" w:themeColor="text1"/>
          <w:sz w:val="24"/>
          <w:szCs w:val="24"/>
        </w:rPr>
        <w:t>cfo</w:t>
      </w:r>
      <w:proofErr w:type="spellEnd"/>
      <w:r w:rsidRPr="004C4696">
        <w:rPr>
          <w:rFonts w:asciiTheme="minorEastAsia" w:hAnsiTheme="minorEastAsia" w:hint="eastAsia"/>
          <w:color w:val="000000" w:themeColor="text1"/>
          <w:sz w:val="24"/>
          <w:szCs w:val="24"/>
        </w:rPr>
        <w:t>在各自的公司中排名第一。</w:t>
      </w:r>
    </w:p>
    <w:p w14:paraId="40DDD6D2" w14:textId="45627359" w:rsidR="00CA22B7" w:rsidRPr="004C4696" w:rsidRDefault="00A63017"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P</w:t>
      </w:r>
      <w:r w:rsidRPr="004C4696">
        <w:rPr>
          <w:rFonts w:asciiTheme="minorEastAsia" w:hAnsiTheme="minorEastAsia"/>
          <w:color w:val="000000" w:themeColor="text1"/>
          <w:sz w:val="24"/>
          <w:szCs w:val="24"/>
        </w:rPr>
        <w:t xml:space="preserve">anel </w:t>
      </w:r>
      <w:r w:rsidR="00CA22B7" w:rsidRPr="004C4696">
        <w:rPr>
          <w:rFonts w:asciiTheme="minorEastAsia" w:hAnsiTheme="minorEastAsia" w:hint="eastAsia"/>
          <w:color w:val="000000" w:themeColor="text1"/>
          <w:sz w:val="24"/>
          <w:szCs w:val="24"/>
        </w:rPr>
        <w:t>B显示了回归结果。因变量CFO_POWER是首席财务官</w:t>
      </w:r>
      <w:r w:rsidRPr="004C4696">
        <w:rPr>
          <w:rFonts w:asciiTheme="minorEastAsia" w:hAnsiTheme="minorEastAsia" w:hint="eastAsia"/>
          <w:color w:val="000000" w:themeColor="text1"/>
          <w:sz w:val="24"/>
          <w:szCs w:val="24"/>
        </w:rPr>
        <w:t>权力</w:t>
      </w:r>
      <w:r w:rsidR="00601F4E" w:rsidRPr="004C4696">
        <w:rPr>
          <w:rFonts w:asciiTheme="minorEastAsia" w:hAnsiTheme="minorEastAsia" w:hint="eastAsia"/>
          <w:color w:val="000000" w:themeColor="text1"/>
          <w:sz w:val="24"/>
          <w:szCs w:val="24"/>
        </w:rPr>
        <w:t>（</w:t>
      </w:r>
      <w:r w:rsidR="00CA22B7" w:rsidRPr="004C4696">
        <w:rPr>
          <w:rFonts w:asciiTheme="minorEastAsia" w:hAnsiTheme="minorEastAsia" w:hint="eastAsia"/>
          <w:color w:val="000000" w:themeColor="text1"/>
          <w:sz w:val="24"/>
          <w:szCs w:val="24"/>
        </w:rPr>
        <w:t>即</w:t>
      </w:r>
      <w:r w:rsidRPr="004C4696">
        <w:rPr>
          <w:rFonts w:asciiTheme="minorEastAsia" w:hAnsiTheme="minorEastAsia"/>
          <w:color w:val="000000" w:themeColor="text1"/>
          <w:sz w:val="24"/>
          <w:szCs w:val="24"/>
        </w:rPr>
        <w:t>POWER</w:t>
      </w:r>
      <w:r w:rsidR="00601F4E" w:rsidRPr="004C4696">
        <w:rPr>
          <w:rFonts w:asciiTheme="minorEastAsia" w:hAnsiTheme="minorEastAsia" w:hint="eastAsia"/>
          <w:color w:val="000000" w:themeColor="text1"/>
          <w:sz w:val="24"/>
          <w:szCs w:val="24"/>
        </w:rPr>
        <w:t>）</w:t>
      </w:r>
      <w:r w:rsidR="00CA22B7" w:rsidRPr="004C4696">
        <w:rPr>
          <w:rFonts w:asciiTheme="minorEastAsia" w:hAnsiTheme="minorEastAsia" w:hint="eastAsia"/>
          <w:color w:val="000000" w:themeColor="text1"/>
          <w:sz w:val="24"/>
          <w:szCs w:val="24"/>
        </w:rPr>
        <w:t>的标准化</w:t>
      </w:r>
      <w:r w:rsidRPr="004C4696">
        <w:rPr>
          <w:rFonts w:asciiTheme="minorEastAsia" w:hAnsiTheme="minorEastAsia" w:hint="eastAsia"/>
          <w:color w:val="000000" w:themeColor="text1"/>
          <w:sz w:val="24"/>
          <w:szCs w:val="24"/>
        </w:rPr>
        <w:t>变量</w:t>
      </w:r>
      <w:r w:rsidR="00CA22B7" w:rsidRPr="004C4696">
        <w:rPr>
          <w:rFonts w:asciiTheme="minorEastAsia" w:hAnsiTheme="minorEastAsia" w:hint="eastAsia"/>
          <w:color w:val="000000" w:themeColor="text1"/>
          <w:sz w:val="24"/>
          <w:szCs w:val="24"/>
        </w:rPr>
        <w:t>。所有解释变量也如表4所</w:t>
      </w:r>
      <w:proofErr w:type="gramStart"/>
      <w:r w:rsidR="00CA22B7" w:rsidRPr="004C4696">
        <w:rPr>
          <w:rFonts w:asciiTheme="minorEastAsia" w:hAnsiTheme="minorEastAsia" w:hint="eastAsia"/>
          <w:color w:val="000000" w:themeColor="text1"/>
          <w:sz w:val="24"/>
          <w:szCs w:val="24"/>
        </w:rPr>
        <w:t>示进行</w:t>
      </w:r>
      <w:proofErr w:type="gramEnd"/>
      <w:r w:rsidR="00CA22B7" w:rsidRPr="004C4696">
        <w:rPr>
          <w:rFonts w:asciiTheme="minorEastAsia" w:hAnsiTheme="minorEastAsia" w:hint="eastAsia"/>
          <w:color w:val="000000" w:themeColor="text1"/>
          <w:sz w:val="24"/>
          <w:szCs w:val="24"/>
        </w:rPr>
        <w:t>了标准化。因为财务总监的角色位置可能不容易</w:t>
      </w:r>
      <w:r w:rsidRPr="004C4696">
        <w:rPr>
          <w:rFonts w:asciiTheme="minorEastAsia" w:hAnsiTheme="minorEastAsia" w:hint="eastAsia"/>
          <w:color w:val="000000" w:themeColor="text1"/>
          <w:sz w:val="24"/>
          <w:szCs w:val="24"/>
        </w:rPr>
        <w:t>在不同的行业进行</w:t>
      </w:r>
      <w:r w:rsidR="00CA22B7" w:rsidRPr="004C4696">
        <w:rPr>
          <w:rFonts w:asciiTheme="minorEastAsia" w:hAnsiTheme="minorEastAsia" w:hint="eastAsia"/>
          <w:color w:val="000000" w:themeColor="text1"/>
          <w:sz w:val="24"/>
          <w:szCs w:val="24"/>
        </w:rPr>
        <w:t>比较</w:t>
      </w:r>
      <w:r w:rsidR="00601F4E" w:rsidRPr="004C4696">
        <w:rPr>
          <w:rFonts w:asciiTheme="minorEastAsia" w:hAnsiTheme="minorEastAsia" w:hint="eastAsia"/>
          <w:color w:val="000000" w:themeColor="text1"/>
          <w:sz w:val="24"/>
          <w:szCs w:val="24"/>
        </w:rPr>
        <w:t xml:space="preserve"> ，</w:t>
      </w:r>
      <w:r w:rsidR="00CA22B7" w:rsidRPr="004C4696">
        <w:rPr>
          <w:rFonts w:asciiTheme="minorEastAsia" w:hAnsiTheme="minorEastAsia" w:hint="eastAsia"/>
          <w:color w:val="000000" w:themeColor="text1"/>
          <w:sz w:val="24"/>
          <w:szCs w:val="24"/>
        </w:rPr>
        <w:t>我们</w:t>
      </w:r>
      <w:r w:rsidRPr="004C4696">
        <w:rPr>
          <w:rFonts w:asciiTheme="minorEastAsia" w:hAnsiTheme="minorEastAsia" w:hint="eastAsia"/>
          <w:color w:val="000000" w:themeColor="text1"/>
          <w:sz w:val="24"/>
          <w:szCs w:val="24"/>
        </w:rPr>
        <w:t>把行业与年进行了</w:t>
      </w:r>
      <w:r w:rsidR="00CA22B7" w:rsidRPr="004C4696">
        <w:rPr>
          <w:rFonts w:asciiTheme="minorEastAsia" w:hAnsiTheme="minorEastAsia" w:hint="eastAsia"/>
          <w:color w:val="000000" w:themeColor="text1"/>
          <w:sz w:val="24"/>
          <w:szCs w:val="24"/>
        </w:rPr>
        <w:t>固定</w:t>
      </w:r>
      <w:r w:rsidR="00601F4E" w:rsidRPr="004C4696">
        <w:rPr>
          <w:rFonts w:asciiTheme="minorEastAsia" w:hAnsiTheme="minorEastAsia" w:hint="eastAsia"/>
          <w:color w:val="000000" w:themeColor="text1"/>
          <w:sz w:val="24"/>
          <w:szCs w:val="24"/>
        </w:rPr>
        <w:t xml:space="preserve"> ，</w:t>
      </w:r>
      <w:r w:rsidR="00CA22B7" w:rsidRPr="004C4696">
        <w:rPr>
          <w:rFonts w:asciiTheme="minorEastAsia" w:hAnsiTheme="minorEastAsia" w:hint="eastAsia"/>
          <w:color w:val="000000" w:themeColor="text1"/>
          <w:sz w:val="24"/>
          <w:szCs w:val="24"/>
        </w:rPr>
        <w:t>这样任何解释变量的系数代表解释变量的影响在CFO_POWER所有CFO在同一行业工作在同一时间点。全样本回归模型R</w:t>
      </w:r>
      <w:r w:rsidR="00EA3C53" w:rsidRPr="004C4696">
        <w:rPr>
          <w:rFonts w:asciiTheme="minorEastAsia" w:hAnsiTheme="minorEastAsia"/>
          <w:color w:val="000000" w:themeColor="text1"/>
          <w:sz w:val="24"/>
          <w:szCs w:val="24"/>
        </w:rPr>
        <w:t>^2</w:t>
      </w:r>
      <w:r w:rsidR="00CA22B7" w:rsidRPr="004C4696">
        <w:rPr>
          <w:rFonts w:asciiTheme="minorEastAsia" w:hAnsiTheme="minorEastAsia" w:hint="eastAsia"/>
          <w:color w:val="000000" w:themeColor="text1"/>
          <w:sz w:val="24"/>
          <w:szCs w:val="24"/>
        </w:rPr>
        <w:t>为48.1% ，国有企业样本为47.3%，非国有企业样本为49.9%。</w:t>
      </w:r>
    </w:p>
    <w:p w14:paraId="1AE6C92E" w14:textId="66F5B2EC" w:rsidR="003E19B1" w:rsidRPr="004C4696" w:rsidRDefault="00A63017"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P</w:t>
      </w:r>
      <w:r w:rsidRPr="004C4696">
        <w:rPr>
          <w:rFonts w:asciiTheme="minorEastAsia" w:hAnsiTheme="minorEastAsia"/>
          <w:color w:val="000000" w:themeColor="text1"/>
          <w:sz w:val="24"/>
          <w:szCs w:val="24"/>
        </w:rPr>
        <w:t>anel</w:t>
      </w:r>
      <w:r w:rsidRPr="004C4696">
        <w:rPr>
          <w:rFonts w:asciiTheme="minorEastAsia" w:hAnsiTheme="minorEastAsia" w:hint="eastAsia"/>
          <w:color w:val="000000" w:themeColor="text1"/>
          <w:sz w:val="24"/>
          <w:szCs w:val="24"/>
        </w:rPr>
        <w:t xml:space="preserve"> </w:t>
      </w:r>
      <w:r w:rsidR="00CA22B7" w:rsidRPr="004C4696">
        <w:rPr>
          <w:rFonts w:asciiTheme="minorEastAsia" w:hAnsiTheme="minorEastAsia" w:hint="eastAsia"/>
          <w:color w:val="000000" w:themeColor="text1"/>
          <w:sz w:val="24"/>
          <w:szCs w:val="24"/>
        </w:rPr>
        <w:t>C使用因变量和解释变量的原始值复制了相同的回归模型。因变量CFO_INV_RANK是</w:t>
      </w:r>
      <w:r w:rsidR="00EA3C53" w:rsidRPr="004C4696">
        <w:rPr>
          <w:rFonts w:asciiTheme="minorEastAsia" w:hAnsiTheme="minorEastAsia" w:hint="eastAsia"/>
          <w:color w:val="000000" w:themeColor="text1"/>
          <w:sz w:val="24"/>
          <w:szCs w:val="24"/>
        </w:rPr>
        <w:t>P</w:t>
      </w:r>
      <w:r w:rsidR="00EA3C53" w:rsidRPr="004C4696">
        <w:rPr>
          <w:rFonts w:asciiTheme="minorEastAsia" w:hAnsiTheme="minorEastAsia"/>
          <w:color w:val="000000" w:themeColor="text1"/>
          <w:sz w:val="24"/>
          <w:szCs w:val="24"/>
        </w:rPr>
        <w:t>anel A</w:t>
      </w:r>
      <w:r w:rsidR="00CA22B7" w:rsidRPr="004C4696">
        <w:rPr>
          <w:rFonts w:asciiTheme="minorEastAsia" w:hAnsiTheme="minorEastAsia" w:hint="eastAsia"/>
          <w:color w:val="000000" w:themeColor="text1"/>
          <w:sz w:val="24"/>
          <w:szCs w:val="24"/>
        </w:rPr>
        <w:t>中首席财务官的原始公司内部排名乘以-1，使CFO_INV_RANK与POWER相比较。我们的推论仍然相似。这些基于跨公司比较的结果</w:t>
      </w:r>
      <w:r w:rsidR="00EA3C53" w:rsidRPr="004C4696">
        <w:rPr>
          <w:rFonts w:asciiTheme="minorEastAsia" w:hAnsiTheme="minorEastAsia" w:hint="eastAsia"/>
          <w:color w:val="000000" w:themeColor="text1"/>
          <w:sz w:val="24"/>
          <w:szCs w:val="24"/>
        </w:rPr>
        <w:t>显著性</w:t>
      </w:r>
      <w:r w:rsidR="00CA22B7" w:rsidRPr="004C4696">
        <w:rPr>
          <w:rFonts w:asciiTheme="minorEastAsia" w:hAnsiTheme="minorEastAsia" w:hint="eastAsia"/>
          <w:color w:val="000000" w:themeColor="text1"/>
          <w:sz w:val="24"/>
          <w:szCs w:val="24"/>
        </w:rPr>
        <w:t>比我们之前基于公司内部比较的结果弱，部分原因是样本量减少</w:t>
      </w:r>
      <w:r w:rsidR="00601F4E" w:rsidRPr="004C4696">
        <w:rPr>
          <w:rFonts w:asciiTheme="minorEastAsia" w:hAnsiTheme="minorEastAsia" w:hint="eastAsia"/>
          <w:color w:val="000000" w:themeColor="text1"/>
          <w:sz w:val="24"/>
          <w:szCs w:val="24"/>
        </w:rPr>
        <w:t>（</w:t>
      </w:r>
      <w:r w:rsidR="00CA22B7" w:rsidRPr="004C4696">
        <w:rPr>
          <w:rFonts w:asciiTheme="minorEastAsia" w:hAnsiTheme="minorEastAsia" w:hint="eastAsia"/>
          <w:color w:val="000000" w:themeColor="text1"/>
          <w:sz w:val="24"/>
          <w:szCs w:val="24"/>
        </w:rPr>
        <w:t>15</w:t>
      </w:r>
      <w:r w:rsidR="00601F4E" w:rsidRPr="004C4696">
        <w:rPr>
          <w:rFonts w:asciiTheme="minorEastAsia" w:hAnsiTheme="minorEastAsia" w:hint="eastAsia"/>
          <w:color w:val="000000" w:themeColor="text1"/>
          <w:sz w:val="24"/>
          <w:szCs w:val="24"/>
        </w:rPr>
        <w:t xml:space="preserve"> ，</w:t>
      </w:r>
      <w:r w:rsidR="00CA22B7" w:rsidRPr="004C4696">
        <w:rPr>
          <w:rFonts w:asciiTheme="minorEastAsia" w:hAnsiTheme="minorEastAsia" w:hint="eastAsia"/>
          <w:color w:val="000000" w:themeColor="text1"/>
          <w:sz w:val="24"/>
          <w:szCs w:val="24"/>
        </w:rPr>
        <w:t>406名首席财务官vs 90</w:t>
      </w:r>
      <w:r w:rsidR="00601F4E" w:rsidRPr="004C4696">
        <w:rPr>
          <w:rFonts w:asciiTheme="minorEastAsia" w:hAnsiTheme="minorEastAsia" w:hint="eastAsia"/>
          <w:color w:val="000000" w:themeColor="text1"/>
          <w:sz w:val="24"/>
          <w:szCs w:val="24"/>
        </w:rPr>
        <w:t xml:space="preserve"> ，</w:t>
      </w:r>
      <w:r w:rsidR="00CA22B7" w:rsidRPr="004C4696">
        <w:rPr>
          <w:rFonts w:asciiTheme="minorEastAsia" w:hAnsiTheme="minorEastAsia" w:hint="eastAsia"/>
          <w:color w:val="000000" w:themeColor="text1"/>
          <w:sz w:val="24"/>
          <w:szCs w:val="24"/>
        </w:rPr>
        <w:t>182名TMT成员</w:t>
      </w:r>
      <w:r w:rsidR="00601F4E" w:rsidRPr="004C4696">
        <w:rPr>
          <w:rFonts w:asciiTheme="minorEastAsia" w:hAnsiTheme="minorEastAsia" w:hint="eastAsia"/>
          <w:color w:val="000000" w:themeColor="text1"/>
          <w:sz w:val="24"/>
          <w:szCs w:val="24"/>
        </w:rPr>
        <w:t>）</w:t>
      </w:r>
      <w:r w:rsidR="00CA22B7" w:rsidRPr="004C4696">
        <w:rPr>
          <w:rFonts w:asciiTheme="minorEastAsia" w:hAnsiTheme="minorEastAsia" w:hint="eastAsia"/>
          <w:color w:val="000000" w:themeColor="text1"/>
          <w:sz w:val="24"/>
          <w:szCs w:val="24"/>
        </w:rPr>
        <w:t>。尽管如此，我们的TMT名单似乎</w:t>
      </w:r>
      <w:r w:rsidR="00CA22B7" w:rsidRPr="004C4696">
        <w:rPr>
          <w:rFonts w:asciiTheme="minorEastAsia" w:hAnsiTheme="minorEastAsia" w:hint="eastAsia"/>
          <w:color w:val="000000" w:themeColor="text1"/>
          <w:sz w:val="24"/>
          <w:szCs w:val="24"/>
        </w:rPr>
        <w:lastRenderedPageBreak/>
        <w:t>仍然是跨公司这一类高管</w:t>
      </w:r>
      <w:r w:rsidR="00601F4E" w:rsidRPr="004C4696">
        <w:rPr>
          <w:rFonts w:asciiTheme="minorEastAsia" w:hAnsiTheme="minorEastAsia" w:hint="eastAsia"/>
          <w:color w:val="000000" w:themeColor="text1"/>
          <w:sz w:val="24"/>
          <w:szCs w:val="24"/>
        </w:rPr>
        <w:t>（</w:t>
      </w:r>
      <w:r w:rsidR="00CA22B7" w:rsidRPr="004C4696">
        <w:rPr>
          <w:rFonts w:asciiTheme="minorEastAsia" w:hAnsiTheme="minorEastAsia" w:hint="eastAsia"/>
          <w:color w:val="000000" w:themeColor="text1"/>
          <w:sz w:val="24"/>
          <w:szCs w:val="24"/>
        </w:rPr>
        <w:t>即首席财务官</w:t>
      </w:r>
      <w:r w:rsidR="00601F4E" w:rsidRPr="004C4696">
        <w:rPr>
          <w:rFonts w:asciiTheme="minorEastAsia" w:hAnsiTheme="minorEastAsia" w:hint="eastAsia"/>
          <w:color w:val="000000" w:themeColor="text1"/>
          <w:sz w:val="24"/>
          <w:szCs w:val="24"/>
        </w:rPr>
        <w:t>）</w:t>
      </w:r>
      <w:r w:rsidR="00CA22B7" w:rsidRPr="004C4696">
        <w:rPr>
          <w:rFonts w:asciiTheme="minorEastAsia" w:hAnsiTheme="minorEastAsia" w:hint="eastAsia"/>
          <w:color w:val="000000" w:themeColor="text1"/>
          <w:sz w:val="24"/>
          <w:szCs w:val="24"/>
        </w:rPr>
        <w:t>管理权力的有效</w:t>
      </w:r>
      <w:r w:rsidR="00EA3C53" w:rsidRPr="004C4696">
        <w:rPr>
          <w:rFonts w:asciiTheme="minorEastAsia" w:hAnsiTheme="minorEastAsia" w:hint="eastAsia"/>
          <w:color w:val="000000" w:themeColor="text1"/>
          <w:sz w:val="24"/>
          <w:szCs w:val="24"/>
        </w:rPr>
        <w:t>变量</w:t>
      </w:r>
      <w:r w:rsidR="00CA22B7" w:rsidRPr="004C4696">
        <w:rPr>
          <w:rFonts w:asciiTheme="minorEastAsia" w:hAnsiTheme="minorEastAsia" w:hint="eastAsia"/>
          <w:color w:val="000000" w:themeColor="text1"/>
          <w:sz w:val="24"/>
          <w:szCs w:val="24"/>
        </w:rPr>
        <w:t>。</w:t>
      </w:r>
    </w:p>
    <w:p w14:paraId="6B4AABD1" w14:textId="7EC927A4" w:rsidR="00710CC8" w:rsidRPr="004C4696" w:rsidRDefault="00710CC8" w:rsidP="004C4696">
      <w:pPr>
        <w:spacing w:line="360" w:lineRule="auto"/>
        <w:rPr>
          <w:rFonts w:asciiTheme="minorEastAsia" w:hAnsiTheme="minorEastAsia"/>
          <w:b/>
          <w:color w:val="000000" w:themeColor="text1"/>
          <w:sz w:val="24"/>
          <w:szCs w:val="24"/>
        </w:rPr>
      </w:pPr>
      <w:r w:rsidRPr="004C4696">
        <w:rPr>
          <w:rFonts w:asciiTheme="minorEastAsia" w:hAnsiTheme="minorEastAsia" w:hint="eastAsia"/>
          <w:b/>
          <w:color w:val="000000" w:themeColor="text1"/>
          <w:sz w:val="24"/>
          <w:szCs w:val="24"/>
        </w:rPr>
        <w:t>5.2.CFO权力的预测实证</w:t>
      </w:r>
    </w:p>
    <w:p w14:paraId="7E701F67" w14:textId="1181BCE9" w:rsidR="00710CC8" w:rsidRPr="004C4696" w:rsidRDefault="00710CC8"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Finkelstein</w:t>
      </w:r>
      <w:r w:rsidR="00601F4E"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1992</w:t>
      </w:r>
      <w:r w:rsidR="00601F4E"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指出，如果要找到对高管影响更强的预测手段，就需要“认识到权力在战略选择中的作用和整合权力的手段”。由于CFO总是被包括在TMT的一部分，我们在这个分析中关注CFO的权力。</w:t>
      </w:r>
      <w:proofErr w:type="spellStart"/>
      <w:r w:rsidRPr="004C4696">
        <w:rPr>
          <w:rFonts w:asciiTheme="minorEastAsia" w:hAnsiTheme="minorEastAsia" w:hint="eastAsia"/>
          <w:color w:val="000000" w:themeColor="text1"/>
          <w:sz w:val="24"/>
          <w:szCs w:val="24"/>
        </w:rPr>
        <w:t>Hoitash</w:t>
      </w:r>
      <w:proofErr w:type="spellEnd"/>
      <w:r w:rsidRPr="004C4696">
        <w:rPr>
          <w:rFonts w:asciiTheme="minorEastAsia" w:hAnsiTheme="minorEastAsia" w:hint="eastAsia"/>
          <w:color w:val="000000" w:themeColor="text1"/>
          <w:sz w:val="24"/>
          <w:szCs w:val="24"/>
        </w:rPr>
        <w:t xml:space="preserve"> et al.</w:t>
      </w:r>
      <w:r w:rsidR="00601F4E"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2016</w:t>
      </w:r>
      <w:r w:rsidR="00601F4E"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认为会计首席财务官更倾向于规避风险，因此对高风险项目的投资更少。由于风险较低的项目包含较少的未来支付的不确定性，因此需要较少的资产减值，我们预测会计首席财务官</w:t>
      </w:r>
      <w:r w:rsidR="00572998" w:rsidRPr="004C4696">
        <w:rPr>
          <w:rFonts w:asciiTheme="minorEastAsia" w:hAnsiTheme="minorEastAsia" w:hint="eastAsia"/>
          <w:color w:val="000000" w:themeColor="text1"/>
          <w:sz w:val="24"/>
          <w:szCs w:val="24"/>
        </w:rPr>
        <w:t>冲销长期资产</w:t>
      </w:r>
      <w:r w:rsidRPr="004C4696">
        <w:rPr>
          <w:rFonts w:asciiTheme="minorEastAsia" w:hAnsiTheme="minorEastAsia" w:hint="eastAsia"/>
          <w:color w:val="000000" w:themeColor="text1"/>
          <w:sz w:val="24"/>
          <w:szCs w:val="24"/>
        </w:rPr>
        <w:t>的需要</w:t>
      </w:r>
      <w:r w:rsidR="00572998" w:rsidRPr="004C4696">
        <w:rPr>
          <w:rFonts w:asciiTheme="minorEastAsia" w:hAnsiTheme="minorEastAsia" w:hint="eastAsia"/>
          <w:color w:val="000000" w:themeColor="text1"/>
          <w:sz w:val="24"/>
          <w:szCs w:val="24"/>
        </w:rPr>
        <w:t>是较小的</w:t>
      </w:r>
      <w:r w:rsidRPr="004C4696">
        <w:rPr>
          <w:rFonts w:asciiTheme="minorEastAsia" w:hAnsiTheme="minorEastAsia" w:hint="eastAsia"/>
          <w:color w:val="000000" w:themeColor="text1"/>
          <w:sz w:val="24"/>
          <w:szCs w:val="24"/>
        </w:rPr>
        <w:t>。假设长期资产减值是基于团队的决策，</w:t>
      </w:r>
      <w:r w:rsidR="00572998" w:rsidRPr="004C4696">
        <w:rPr>
          <w:rFonts w:asciiTheme="minorEastAsia" w:hAnsiTheme="minorEastAsia" w:hint="eastAsia"/>
          <w:color w:val="000000" w:themeColor="text1"/>
          <w:sz w:val="24"/>
          <w:szCs w:val="24"/>
        </w:rPr>
        <w:t>所以</w:t>
      </w:r>
      <w:r w:rsidRPr="004C4696">
        <w:rPr>
          <w:rFonts w:asciiTheme="minorEastAsia" w:hAnsiTheme="minorEastAsia" w:hint="eastAsia"/>
          <w:color w:val="000000" w:themeColor="text1"/>
          <w:sz w:val="24"/>
          <w:szCs w:val="24"/>
        </w:rPr>
        <w:t>我们进一步预测CFO的风险规避效应应取决于CFO在高层管理团队中是否拥有足够的权力。如附录的表A4所示，实证结果支持这些预测。</w:t>
      </w:r>
    </w:p>
    <w:p w14:paraId="54E563BE" w14:textId="0D01A04F" w:rsidR="00584902" w:rsidRPr="004C4696" w:rsidRDefault="00584902" w:rsidP="004C4696">
      <w:pPr>
        <w:spacing w:line="360" w:lineRule="auto"/>
        <w:rPr>
          <w:rFonts w:asciiTheme="minorEastAsia" w:hAnsiTheme="minorEastAsia"/>
          <w:b/>
          <w:color w:val="000000" w:themeColor="text1"/>
          <w:sz w:val="24"/>
          <w:szCs w:val="24"/>
        </w:rPr>
      </w:pPr>
      <w:r w:rsidRPr="004C4696">
        <w:rPr>
          <w:rFonts w:asciiTheme="minorEastAsia" w:hAnsiTheme="minorEastAsia" w:hint="eastAsia"/>
          <w:b/>
          <w:color w:val="000000" w:themeColor="text1"/>
          <w:sz w:val="24"/>
          <w:szCs w:val="24"/>
        </w:rPr>
        <w:t>6. 一个竞争的TMT权力变量</w:t>
      </w:r>
    </w:p>
    <w:p w14:paraId="7F3056D2" w14:textId="472A9EDB" w:rsidR="00584902" w:rsidRPr="004C4696" w:rsidRDefault="00584902"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如第3节所述，TMT权力是一个多维结构。因此，第3节中提到的任何一个TMT权力变量是否可以比我们有序的TMT名单更好地替代不可观察的TMT权力结构是一个需要探讨的问题。</w:t>
      </w:r>
    </w:p>
    <w:p w14:paraId="2F935BB9" w14:textId="5B5D0C2F" w:rsidR="00584902" w:rsidRPr="004C4696" w:rsidRDefault="00584902"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为了检验这种可能性，我们考虑了第3节中讨论的所有TMT权力变量。对大多数</w:t>
      </w:r>
      <w:r w:rsidR="00FE5E71" w:rsidRPr="004C4696">
        <w:rPr>
          <w:rFonts w:asciiTheme="minorEastAsia" w:hAnsiTheme="minorEastAsia" w:hint="eastAsia"/>
          <w:color w:val="000000" w:themeColor="text1"/>
          <w:sz w:val="24"/>
          <w:szCs w:val="24"/>
        </w:rPr>
        <w:t>个体的变量</w:t>
      </w:r>
      <w:r w:rsidRPr="004C4696">
        <w:rPr>
          <w:rFonts w:asciiTheme="minorEastAsia" w:hAnsiTheme="minorEastAsia" w:hint="eastAsia"/>
          <w:color w:val="000000" w:themeColor="text1"/>
          <w:sz w:val="24"/>
          <w:szCs w:val="24"/>
        </w:rPr>
        <w:t>衡量非常粗糙，因此他们可以被排除</w:t>
      </w:r>
      <w:r w:rsidR="00FE5E71" w:rsidRPr="004C4696">
        <w:rPr>
          <w:rFonts w:asciiTheme="minorEastAsia" w:hAnsiTheme="minorEastAsia" w:hint="eastAsia"/>
          <w:color w:val="000000" w:themeColor="text1"/>
          <w:sz w:val="24"/>
          <w:szCs w:val="24"/>
        </w:rPr>
        <w:t>在</w:t>
      </w:r>
      <w:r w:rsidRPr="004C4696">
        <w:rPr>
          <w:rFonts w:asciiTheme="minorEastAsia" w:hAnsiTheme="minorEastAsia" w:hint="eastAsia"/>
          <w:color w:val="000000" w:themeColor="text1"/>
          <w:sz w:val="24"/>
          <w:szCs w:val="24"/>
        </w:rPr>
        <w:t>可信的TMT权力候选人</w:t>
      </w:r>
      <w:r w:rsidR="00FE5E71" w:rsidRPr="004C4696">
        <w:rPr>
          <w:rFonts w:asciiTheme="minorEastAsia" w:hAnsiTheme="minorEastAsia" w:hint="eastAsia"/>
          <w:color w:val="000000" w:themeColor="text1"/>
          <w:sz w:val="24"/>
          <w:szCs w:val="24"/>
        </w:rPr>
        <w:t>外</w:t>
      </w:r>
      <w:r w:rsidRPr="004C4696">
        <w:rPr>
          <w:rFonts w:asciiTheme="minorEastAsia" w:hAnsiTheme="minorEastAsia" w:hint="eastAsia"/>
          <w:color w:val="000000" w:themeColor="text1"/>
          <w:sz w:val="24"/>
          <w:szCs w:val="24"/>
        </w:rPr>
        <w:t>。例如，</w:t>
      </w:r>
      <w:r w:rsidR="00FE5E71" w:rsidRPr="004C4696">
        <w:rPr>
          <w:rFonts w:asciiTheme="minorEastAsia" w:hAnsiTheme="minorEastAsia" w:hint="eastAsia"/>
          <w:color w:val="000000" w:themeColor="text1"/>
          <w:sz w:val="24"/>
          <w:szCs w:val="24"/>
        </w:rPr>
        <w:t>许多变量</w:t>
      </w:r>
      <w:r w:rsidRPr="004C4696">
        <w:rPr>
          <w:rFonts w:asciiTheme="minorEastAsia" w:hAnsiTheme="minorEastAsia" w:hint="eastAsia"/>
          <w:color w:val="000000" w:themeColor="text1"/>
          <w:sz w:val="24"/>
          <w:szCs w:val="24"/>
        </w:rPr>
        <w:t>都是二分变量</w:t>
      </w:r>
      <w:r w:rsidR="00601F4E"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如EXEC_DIR、FOUNDER、OFFICIAL等</w:t>
      </w:r>
      <w:r w:rsidR="00601F4E"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，因此它们对于区分TMT成员的相对权力是没有用的。同样，许多其他</w:t>
      </w:r>
      <w:r w:rsidR="00FE5E71" w:rsidRPr="004C4696">
        <w:rPr>
          <w:rFonts w:asciiTheme="minorEastAsia" w:hAnsiTheme="minorEastAsia" w:hint="eastAsia"/>
          <w:color w:val="000000" w:themeColor="text1"/>
          <w:sz w:val="24"/>
          <w:szCs w:val="24"/>
        </w:rPr>
        <w:t>变量</w:t>
      </w:r>
      <w:r w:rsidRPr="004C4696">
        <w:rPr>
          <w:rFonts w:asciiTheme="minorEastAsia" w:hAnsiTheme="minorEastAsia" w:hint="eastAsia"/>
          <w:color w:val="000000" w:themeColor="text1"/>
          <w:sz w:val="24"/>
          <w:szCs w:val="24"/>
        </w:rPr>
        <w:t>的</w:t>
      </w:r>
      <w:r w:rsidR="00FE5E71" w:rsidRPr="004C4696">
        <w:rPr>
          <w:rFonts w:asciiTheme="minorEastAsia" w:hAnsiTheme="minorEastAsia" w:hint="eastAsia"/>
          <w:color w:val="000000" w:themeColor="text1"/>
          <w:sz w:val="24"/>
          <w:szCs w:val="24"/>
        </w:rPr>
        <w:t>衡量</w:t>
      </w:r>
      <w:r w:rsidRPr="004C4696">
        <w:rPr>
          <w:rFonts w:asciiTheme="minorEastAsia" w:hAnsiTheme="minorEastAsia" w:hint="eastAsia"/>
          <w:color w:val="000000" w:themeColor="text1"/>
          <w:sz w:val="24"/>
          <w:szCs w:val="24"/>
        </w:rPr>
        <w:t>范围也受到限制，因为它们只</w:t>
      </w:r>
      <w:r w:rsidR="00FE5E71" w:rsidRPr="004C4696">
        <w:rPr>
          <w:rFonts w:asciiTheme="minorEastAsia" w:hAnsiTheme="minorEastAsia" w:hint="eastAsia"/>
          <w:color w:val="000000" w:themeColor="text1"/>
          <w:sz w:val="24"/>
          <w:szCs w:val="24"/>
        </w:rPr>
        <w:t>描述</w:t>
      </w:r>
      <w:r w:rsidRPr="004C4696">
        <w:rPr>
          <w:rFonts w:asciiTheme="minorEastAsia" w:hAnsiTheme="minorEastAsia" w:hint="eastAsia"/>
          <w:color w:val="000000" w:themeColor="text1"/>
          <w:sz w:val="24"/>
          <w:szCs w:val="24"/>
        </w:rPr>
        <w:t>了TMT能力的一个维度，不太可能像</w:t>
      </w:r>
      <w:r w:rsidR="00FE5E71" w:rsidRPr="004C4696">
        <w:rPr>
          <w:rFonts w:asciiTheme="minorEastAsia" w:hAnsiTheme="minorEastAsia"/>
          <w:color w:val="000000" w:themeColor="text1"/>
          <w:sz w:val="24"/>
          <w:szCs w:val="24"/>
        </w:rPr>
        <w:t>POWER</w:t>
      </w:r>
      <w:r w:rsidRPr="004C4696">
        <w:rPr>
          <w:rFonts w:asciiTheme="minorEastAsia" w:hAnsiTheme="minorEastAsia" w:hint="eastAsia"/>
          <w:color w:val="000000" w:themeColor="text1"/>
          <w:sz w:val="24"/>
          <w:szCs w:val="24"/>
        </w:rPr>
        <w:t>那样全面。例如，EDU是威望权力的一个很好的代表，但它不太可能是结构性权力的一个很好的代表。然而，作为结构性权力代理之一的COMP可能是一个潜在的替代方案，因为COMP可以反映多种权力来源，不仅包括结构性权力，还包括所有权权力、专家权力、威望权力、政治权力、年资权力和性别权力。此外，COMP是连续的，因此可以更好地</w:t>
      </w:r>
      <w:r w:rsidR="00FE5E71" w:rsidRPr="004C4696">
        <w:rPr>
          <w:rFonts w:asciiTheme="minorEastAsia" w:hAnsiTheme="minorEastAsia" w:hint="eastAsia"/>
          <w:color w:val="000000" w:themeColor="text1"/>
          <w:sz w:val="24"/>
          <w:szCs w:val="24"/>
        </w:rPr>
        <w:t>衡量</w:t>
      </w:r>
      <w:r w:rsidRPr="004C4696">
        <w:rPr>
          <w:rFonts w:asciiTheme="minorEastAsia" w:hAnsiTheme="minorEastAsia" w:hint="eastAsia"/>
          <w:color w:val="000000" w:themeColor="text1"/>
          <w:sz w:val="24"/>
          <w:szCs w:val="24"/>
        </w:rPr>
        <w:t>两个</w:t>
      </w:r>
      <w:r w:rsidR="00FE5E71" w:rsidRPr="004C4696">
        <w:rPr>
          <w:rFonts w:asciiTheme="minorEastAsia" w:hAnsiTheme="minorEastAsia" w:hint="eastAsia"/>
          <w:color w:val="000000" w:themeColor="text1"/>
          <w:sz w:val="24"/>
          <w:szCs w:val="24"/>
        </w:rPr>
        <w:t>高管</w:t>
      </w:r>
      <w:r w:rsidRPr="004C4696">
        <w:rPr>
          <w:rFonts w:asciiTheme="minorEastAsia" w:hAnsiTheme="minorEastAsia" w:hint="eastAsia"/>
          <w:color w:val="000000" w:themeColor="text1"/>
          <w:sz w:val="24"/>
          <w:szCs w:val="24"/>
        </w:rPr>
        <w:t>之间的实际权力距离。</w:t>
      </w:r>
    </w:p>
    <w:p w14:paraId="034CA20D" w14:textId="7D43E554" w:rsidR="003104DE" w:rsidRPr="004C4696" w:rsidRDefault="00584902"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另一方面，由于中国的集体主义和共产主义历史文化，管理层薪酬可能会被严重扭曲，因此管理层薪酬可能不是一个可靠的代表管理层权力的指标。根据Hofstede Insights的研究，中国的个人主义得分只有20分</w:t>
      </w:r>
      <w:r w:rsidR="00601F4E"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满分100分</w:t>
      </w:r>
      <w:r w:rsidR="00601F4E"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，这表明中国有着高度的集体主义文化，人们被期望为群体的利益而不是自己的利益行事。此外，在1978年中国对外开放之前，没有私有财产，每个人都在政府或</w:t>
      </w:r>
      <w:r w:rsidRPr="004C4696">
        <w:rPr>
          <w:rFonts w:asciiTheme="minorEastAsia" w:hAnsiTheme="minorEastAsia" w:hint="eastAsia"/>
          <w:color w:val="000000" w:themeColor="text1"/>
          <w:sz w:val="24"/>
          <w:szCs w:val="24"/>
        </w:rPr>
        <w:lastRenderedPageBreak/>
        <w:t>国有企业工作，工资也差不多。由于这些文化和历史原因，如今许多中国上市公司</w:t>
      </w:r>
      <w:r w:rsidR="00601F4E"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包括国有企业和非国有企业</w:t>
      </w:r>
      <w:r w:rsidR="00601F4E"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高管的薪酬差距仍然很低，甚至为零，这使得管理层薪酬成为</w:t>
      </w:r>
      <w:r w:rsidR="0024376E" w:rsidRPr="004C4696">
        <w:rPr>
          <w:rFonts w:asciiTheme="minorEastAsia" w:hAnsiTheme="minorEastAsia" w:hint="eastAsia"/>
          <w:color w:val="000000" w:themeColor="text1"/>
          <w:sz w:val="24"/>
          <w:szCs w:val="24"/>
        </w:rPr>
        <w:t>衡量</w:t>
      </w:r>
      <w:r w:rsidRPr="004C4696">
        <w:rPr>
          <w:rFonts w:asciiTheme="minorEastAsia" w:hAnsiTheme="minorEastAsia" w:hint="eastAsia"/>
          <w:color w:val="000000" w:themeColor="text1"/>
          <w:sz w:val="24"/>
          <w:szCs w:val="24"/>
        </w:rPr>
        <w:t>管理层权力的不可靠</w:t>
      </w:r>
      <w:r w:rsidR="0024376E" w:rsidRPr="004C4696">
        <w:rPr>
          <w:rFonts w:asciiTheme="minorEastAsia" w:hAnsiTheme="minorEastAsia" w:hint="eastAsia"/>
          <w:color w:val="000000" w:themeColor="text1"/>
          <w:sz w:val="24"/>
          <w:szCs w:val="24"/>
        </w:rPr>
        <w:t>变量</w:t>
      </w:r>
      <w:r w:rsidRPr="004C4696">
        <w:rPr>
          <w:rFonts w:asciiTheme="minorEastAsia" w:hAnsiTheme="minorEastAsia" w:hint="eastAsia"/>
          <w:color w:val="000000" w:themeColor="text1"/>
          <w:sz w:val="24"/>
          <w:szCs w:val="24"/>
        </w:rPr>
        <w:t>。</w:t>
      </w:r>
    </w:p>
    <w:p w14:paraId="7393C45E" w14:textId="1D1845FA" w:rsidR="00601F4E" w:rsidRPr="004C4696" w:rsidRDefault="00601F4E"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管理层薪酬的扭曲在公开上市的国有企业中尤为严重。原因在于，中国许多上市国有企业的高管都是准政府官僚，受限于中国僵化、等级森严的政府人事制度，包括薪酬制度。Jiang et al.（2020）表明，国有企业中非</w:t>
      </w:r>
      <w:r w:rsidRPr="004C4696">
        <w:rPr>
          <w:rFonts w:asciiTheme="minorEastAsia" w:hAnsiTheme="minorEastAsia"/>
          <w:color w:val="000000" w:themeColor="text1"/>
          <w:sz w:val="24"/>
          <w:szCs w:val="24"/>
        </w:rPr>
        <w:t>CEO</w:t>
      </w:r>
      <w:r w:rsidRPr="004C4696">
        <w:rPr>
          <w:rFonts w:asciiTheme="minorEastAsia" w:hAnsiTheme="minorEastAsia" w:hint="eastAsia"/>
          <w:color w:val="000000" w:themeColor="text1"/>
          <w:sz w:val="24"/>
          <w:szCs w:val="24"/>
        </w:rPr>
        <w:t>高管的水平薪酬分散程度远低于非国有企业。Chen ， Luo和</w:t>
      </w:r>
      <w:proofErr w:type="spellStart"/>
      <w:r w:rsidRPr="004C4696">
        <w:rPr>
          <w:rFonts w:asciiTheme="minorEastAsia" w:hAnsiTheme="minorEastAsia" w:hint="eastAsia"/>
          <w:color w:val="000000" w:themeColor="text1"/>
          <w:sz w:val="24"/>
          <w:szCs w:val="24"/>
        </w:rPr>
        <w:t>Soderstrom</w:t>
      </w:r>
      <w:proofErr w:type="spellEnd"/>
      <w:r w:rsidRPr="004C4696">
        <w:rPr>
          <w:rFonts w:asciiTheme="minorEastAsia" w:hAnsiTheme="minorEastAsia" w:hint="eastAsia"/>
          <w:color w:val="000000" w:themeColor="text1"/>
          <w:sz w:val="24"/>
          <w:szCs w:val="24"/>
        </w:rPr>
        <w:t>（2018）还发现，近40%的中国上市国有企业的</w:t>
      </w:r>
      <w:r w:rsidRPr="004C4696">
        <w:rPr>
          <w:rFonts w:asciiTheme="minorEastAsia" w:hAnsiTheme="minorEastAsia"/>
          <w:color w:val="000000" w:themeColor="text1"/>
          <w:sz w:val="24"/>
          <w:szCs w:val="24"/>
        </w:rPr>
        <w:t>CEO</w:t>
      </w:r>
      <w:r w:rsidRPr="004C4696">
        <w:rPr>
          <w:rFonts w:asciiTheme="minorEastAsia" w:hAnsiTheme="minorEastAsia" w:hint="eastAsia"/>
          <w:color w:val="000000" w:themeColor="text1"/>
          <w:sz w:val="24"/>
          <w:szCs w:val="24"/>
        </w:rPr>
        <w:t xml:space="preserve">从他们工作的公司获得的薪酬为零。由于中国国有企业僵化的人事和薪酬制度，许多国有企业高管更关心政治晋升，而不是金钱奖励。国企高管们有更大的政治晋升前景会更愿意牺牲他们的财务奖励 ，他们更感兴趣的是追求个人的奖励 ，而不是服务于公共利益（陈et </w:t>
      </w:r>
      <w:proofErr w:type="gramStart"/>
      <w:r w:rsidRPr="004C4696">
        <w:rPr>
          <w:rFonts w:asciiTheme="minorEastAsia" w:hAnsiTheme="minorEastAsia" w:hint="eastAsia"/>
          <w:color w:val="000000" w:themeColor="text1"/>
          <w:sz w:val="24"/>
          <w:szCs w:val="24"/>
        </w:rPr>
        <w:t>al .</w:t>
      </w:r>
      <w:proofErr w:type="gramEnd"/>
      <w:r w:rsidRPr="004C4696">
        <w:rPr>
          <w:rFonts w:asciiTheme="minorEastAsia" w:hAnsiTheme="minorEastAsia" w:hint="eastAsia"/>
          <w:color w:val="000000" w:themeColor="text1"/>
          <w:sz w:val="24"/>
          <w:szCs w:val="24"/>
        </w:rPr>
        <w:t xml:space="preserve"> 2013；Chen et al. 2018；Jiang等人，2020）。此外，近年来，一些中国国有企业已经开始尝试从竞争激烈的外部劳动力市场招聘一些TMT成员（通常是副总裁职位）。通常情况下，这些外部聘用的高管的年度薪酬要比内部提拔的高管高得多，尽管后者可能比前者更有权力。因此，报告的管理层薪酬可能并不是衡量中国国有企业管理层权力的可靠指标。</w:t>
      </w:r>
    </w:p>
    <w:p w14:paraId="7BBC90F1" w14:textId="4B0429AF" w:rsidR="00601F4E" w:rsidRPr="004C4696" w:rsidRDefault="00601F4E"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为了检验COMP作为TMT能力竞争代理的有效性，我们在表4的</w:t>
      </w:r>
      <w:r w:rsidRPr="004C4696">
        <w:rPr>
          <w:rFonts w:asciiTheme="minorEastAsia" w:hAnsiTheme="minorEastAsia"/>
          <w:color w:val="000000" w:themeColor="text1"/>
          <w:sz w:val="24"/>
          <w:szCs w:val="24"/>
        </w:rPr>
        <w:t>panel A</w:t>
      </w:r>
      <w:r w:rsidRPr="004C4696">
        <w:rPr>
          <w:rFonts w:asciiTheme="minorEastAsia" w:hAnsiTheme="minorEastAsia" w:hint="eastAsia"/>
          <w:color w:val="000000" w:themeColor="text1"/>
          <w:sz w:val="24"/>
          <w:szCs w:val="24"/>
        </w:rPr>
        <w:t>中复制了回归分析。因为COMP是一个连续变量，而POWER是一个转换后的等级变量，所以我们也将COMP转换为一个类似于POWER的等级变量（标记为COMP_POWER）。表6显示了在表4的面板A中使用COMP和COMP_POWER作为因变量复制的模型。为了便于比较，我们在表6第一列重现表4面板A的回归结果（不包括COMP作为解释变量）。由于COMP和COMP_POWER的回归结果非常相似，所以我们关注的是COMP_POWER的回归，它与表6（1）列中POWER的回归可以直接比较。</w:t>
      </w:r>
    </w:p>
    <w:p w14:paraId="79BFFA82" w14:textId="768AFD43" w:rsidR="0084424B" w:rsidRDefault="0084424B"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 xml:space="preserve">表6中有两个关键结论。首先，COMP_POWER是TMT的 </w:t>
      </w:r>
      <w:r w:rsidRPr="004C4696">
        <w:rPr>
          <w:rFonts w:asciiTheme="minorEastAsia" w:hAnsiTheme="minorEastAsia"/>
          <w:color w:val="000000" w:themeColor="text1"/>
          <w:sz w:val="24"/>
          <w:szCs w:val="24"/>
        </w:rPr>
        <w:t>POWER</w:t>
      </w:r>
      <w:r w:rsidRPr="004C4696">
        <w:rPr>
          <w:rFonts w:asciiTheme="minorEastAsia" w:hAnsiTheme="minorEastAsia" w:hint="eastAsia"/>
          <w:color w:val="000000" w:themeColor="text1"/>
          <w:sz w:val="24"/>
          <w:szCs w:val="24"/>
        </w:rPr>
        <w:t>的一个有用的替代。具体而言，我们发现管理层薪酬可以替代被预测的16个TMT权力变量中的10个解释。此外，POWER和COMP_POWER之间的Pearson相关性为正36.6%。第二，也是更重要的一点，我们没有发现COMP_POWER比</w:t>
      </w:r>
      <w:r w:rsidR="00BE030E" w:rsidRPr="004C4696">
        <w:rPr>
          <w:rFonts w:asciiTheme="minorEastAsia" w:hAnsiTheme="minorEastAsia"/>
          <w:color w:val="000000" w:themeColor="text1"/>
          <w:sz w:val="24"/>
          <w:szCs w:val="24"/>
        </w:rPr>
        <w:t>POWER</w:t>
      </w:r>
      <w:r w:rsidRPr="004C4696">
        <w:rPr>
          <w:rFonts w:asciiTheme="minorEastAsia" w:hAnsiTheme="minorEastAsia" w:hint="eastAsia"/>
          <w:color w:val="000000" w:themeColor="text1"/>
          <w:sz w:val="24"/>
          <w:szCs w:val="24"/>
        </w:rPr>
        <w:t>更能代表TMT</w:t>
      </w:r>
      <w:r w:rsidR="00BE030E" w:rsidRPr="004C4696">
        <w:rPr>
          <w:rFonts w:asciiTheme="minorEastAsia" w:hAnsiTheme="minorEastAsia" w:hint="eastAsia"/>
          <w:color w:val="000000" w:themeColor="text1"/>
          <w:sz w:val="24"/>
          <w:szCs w:val="24"/>
        </w:rPr>
        <w:t>权力</w:t>
      </w:r>
      <w:r w:rsidRPr="004C4696">
        <w:rPr>
          <w:rFonts w:asciiTheme="minorEastAsia" w:hAnsiTheme="minorEastAsia" w:hint="eastAsia"/>
          <w:color w:val="000000" w:themeColor="text1"/>
          <w:sz w:val="24"/>
          <w:szCs w:val="24"/>
        </w:rPr>
        <w:t>的证据。具体来说，我们发现，在5个重要的TMT权力</w:t>
      </w:r>
      <w:r w:rsidR="00BE030E" w:rsidRPr="004C4696">
        <w:rPr>
          <w:rFonts w:asciiTheme="minorEastAsia" w:hAnsiTheme="minorEastAsia" w:hint="eastAsia"/>
          <w:color w:val="000000" w:themeColor="text1"/>
          <w:sz w:val="24"/>
          <w:szCs w:val="24"/>
        </w:rPr>
        <w:t>变量</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FOUNDER</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 xml:space="preserve"> </w:t>
      </w:r>
      <w:r w:rsidRPr="004C4696">
        <w:rPr>
          <w:rFonts w:asciiTheme="minorEastAsia" w:hAnsiTheme="minorEastAsia" w:hint="eastAsia"/>
          <w:color w:val="000000" w:themeColor="text1"/>
          <w:sz w:val="24"/>
          <w:szCs w:val="24"/>
        </w:rPr>
        <w:lastRenderedPageBreak/>
        <w:t>CONTROLLER</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 xml:space="preserve"> NUM_NONPROFIT</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 xml:space="preserve"> OFFICIAL</w:t>
      </w:r>
      <w:r w:rsidR="000E3A9B" w:rsidRPr="004C4696">
        <w:rPr>
          <w:rFonts w:asciiTheme="minorEastAsia" w:hAnsiTheme="minorEastAsia" w:hint="eastAsia"/>
          <w:color w:val="000000" w:themeColor="text1"/>
          <w:sz w:val="24"/>
          <w:szCs w:val="24"/>
        </w:rPr>
        <w:t>，</w:t>
      </w:r>
      <w:r w:rsidR="00BE030E" w:rsidRPr="004C4696">
        <w:rPr>
          <w:rFonts w:asciiTheme="minorEastAsia" w:hAnsiTheme="minorEastAsia" w:hint="eastAsia"/>
          <w:color w:val="000000" w:themeColor="text1"/>
          <w:sz w:val="24"/>
          <w:szCs w:val="24"/>
        </w:rPr>
        <w:t xml:space="preserve"> </w:t>
      </w:r>
      <w:r w:rsidRPr="004C4696">
        <w:rPr>
          <w:rFonts w:asciiTheme="minorEastAsia" w:hAnsiTheme="minorEastAsia" w:hint="eastAsia"/>
          <w:color w:val="000000" w:themeColor="text1"/>
          <w:sz w:val="24"/>
          <w:szCs w:val="24"/>
        </w:rPr>
        <w:t>PARENT_POS</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上的系数是显著的，在有序的TMT名单回归中被预测为不显著或与管理层薪酬回归中的预测不一致。我们发现，POWER模型的总体模型R</w:t>
      </w:r>
      <w:r w:rsidR="00BE030E" w:rsidRPr="004C4696">
        <w:rPr>
          <w:rFonts w:asciiTheme="minorEastAsia" w:hAnsiTheme="minorEastAsia"/>
          <w:color w:val="000000" w:themeColor="text1"/>
          <w:sz w:val="24"/>
          <w:szCs w:val="24"/>
        </w:rPr>
        <w:t>^2</w:t>
      </w:r>
      <w:r w:rsidRPr="004C4696">
        <w:rPr>
          <w:rFonts w:asciiTheme="minorEastAsia" w:hAnsiTheme="minorEastAsia" w:hint="eastAsia"/>
          <w:color w:val="000000" w:themeColor="text1"/>
          <w:sz w:val="24"/>
          <w:szCs w:val="24"/>
        </w:rPr>
        <w:t>为46.3%，而COMP_POWER模型仅为25.3%。此外，COMP模型的整体模型R</w:t>
      </w:r>
      <w:r w:rsidR="00BE030E" w:rsidRPr="004C4696">
        <w:rPr>
          <w:rFonts w:asciiTheme="minorEastAsia" w:hAnsiTheme="minorEastAsia"/>
          <w:color w:val="000000" w:themeColor="text1"/>
          <w:sz w:val="24"/>
          <w:szCs w:val="24"/>
        </w:rPr>
        <w:t>^2</w:t>
      </w:r>
      <w:r w:rsidRPr="004C4696">
        <w:rPr>
          <w:rFonts w:asciiTheme="minorEastAsia" w:hAnsiTheme="minorEastAsia" w:hint="eastAsia"/>
          <w:color w:val="000000" w:themeColor="text1"/>
          <w:sz w:val="24"/>
          <w:szCs w:val="24"/>
        </w:rPr>
        <w:t>较高</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32.8%</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，但仍远低于POWER模型的整体模型R</w:t>
      </w:r>
      <w:r w:rsidR="00BE030E" w:rsidRPr="004C4696">
        <w:rPr>
          <w:rFonts w:asciiTheme="minorEastAsia" w:hAnsiTheme="minorEastAsia"/>
          <w:color w:val="000000" w:themeColor="text1"/>
          <w:sz w:val="24"/>
          <w:szCs w:val="24"/>
        </w:rPr>
        <w:t>^2</w:t>
      </w:r>
      <w:r w:rsidRPr="004C4696">
        <w:rPr>
          <w:rFonts w:asciiTheme="minorEastAsia" w:hAnsiTheme="minorEastAsia" w:hint="eastAsia"/>
          <w:color w:val="000000" w:themeColor="text1"/>
          <w:sz w:val="24"/>
          <w:szCs w:val="24"/>
        </w:rPr>
        <w:t>。正如标准计量经济学教科书</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如Wooldridge 2016</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所指出的，因变量的随机测量误差会导致较大的误差方差</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即较小的R</w:t>
      </w:r>
      <w:r w:rsidR="00BE030E" w:rsidRPr="004C4696">
        <w:rPr>
          <w:rFonts w:asciiTheme="minorEastAsia" w:hAnsiTheme="minorEastAsia"/>
          <w:color w:val="000000" w:themeColor="text1"/>
          <w:sz w:val="24"/>
          <w:szCs w:val="24"/>
        </w:rPr>
        <w:t>^2</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和较大的OLS估计量的方差。因此，这些结果表明管理层的年度薪酬是一个比</w:t>
      </w:r>
      <w:r w:rsidR="00BE030E" w:rsidRPr="004C4696">
        <w:rPr>
          <w:rFonts w:asciiTheme="minorEastAsia" w:hAnsiTheme="minorEastAsia"/>
          <w:color w:val="000000" w:themeColor="text1"/>
          <w:sz w:val="24"/>
          <w:szCs w:val="24"/>
        </w:rPr>
        <w:t>POWER</w:t>
      </w:r>
      <w:r w:rsidRPr="004C4696">
        <w:rPr>
          <w:rFonts w:asciiTheme="minorEastAsia" w:hAnsiTheme="minorEastAsia" w:hint="eastAsia"/>
          <w:color w:val="000000" w:themeColor="text1"/>
          <w:sz w:val="24"/>
          <w:szCs w:val="24"/>
        </w:rPr>
        <w:t>更</w:t>
      </w:r>
      <w:r w:rsidR="00BE030E" w:rsidRPr="004C4696">
        <w:rPr>
          <w:rFonts w:asciiTheme="minorEastAsia" w:hAnsiTheme="minorEastAsia" w:hint="eastAsia"/>
          <w:color w:val="000000" w:themeColor="text1"/>
          <w:sz w:val="24"/>
          <w:szCs w:val="24"/>
        </w:rPr>
        <w:t>差</w:t>
      </w:r>
      <w:r w:rsidRPr="004C4696">
        <w:rPr>
          <w:rFonts w:asciiTheme="minorEastAsia" w:hAnsiTheme="minorEastAsia" w:hint="eastAsia"/>
          <w:color w:val="000000" w:themeColor="text1"/>
          <w:sz w:val="24"/>
          <w:szCs w:val="24"/>
        </w:rPr>
        <w:t>的TMT权力的代表。</w:t>
      </w:r>
    </w:p>
    <w:p w14:paraId="4D22DD96" w14:textId="77777777" w:rsidR="004C4696" w:rsidRPr="004C4696" w:rsidRDefault="004C4696" w:rsidP="004C4696">
      <w:pPr>
        <w:spacing w:line="360" w:lineRule="auto"/>
        <w:ind w:firstLineChars="200" w:firstLine="480"/>
        <w:rPr>
          <w:rFonts w:asciiTheme="minorEastAsia" w:hAnsiTheme="minorEastAsia" w:hint="eastAsia"/>
          <w:color w:val="000000" w:themeColor="text1"/>
          <w:sz w:val="24"/>
          <w:szCs w:val="24"/>
        </w:rPr>
      </w:pPr>
    </w:p>
    <w:p w14:paraId="04A2F6D9" w14:textId="59B0F887" w:rsidR="003C77CE" w:rsidRPr="004C4696" w:rsidRDefault="003C77CE" w:rsidP="004C4696">
      <w:pPr>
        <w:spacing w:line="360" w:lineRule="auto"/>
        <w:rPr>
          <w:rFonts w:asciiTheme="minorEastAsia" w:hAnsiTheme="minorEastAsia"/>
          <w:b/>
          <w:color w:val="000000" w:themeColor="text1"/>
          <w:sz w:val="24"/>
          <w:szCs w:val="24"/>
        </w:rPr>
      </w:pPr>
      <w:r w:rsidRPr="004C4696">
        <w:rPr>
          <w:rFonts w:asciiTheme="minorEastAsia" w:hAnsiTheme="minorEastAsia" w:hint="eastAsia"/>
          <w:b/>
          <w:color w:val="000000" w:themeColor="text1"/>
          <w:sz w:val="24"/>
          <w:szCs w:val="24"/>
        </w:rPr>
        <w:t>7.我国非市场制度权力与TMT权力</w:t>
      </w:r>
    </w:p>
    <w:p w14:paraId="2D78911B" w14:textId="3C8619F7" w:rsidR="003C77CE" w:rsidRPr="004C4696" w:rsidRDefault="003C77CE"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为什么TMT的两个权力变量P</w:t>
      </w:r>
      <w:r w:rsidRPr="004C4696">
        <w:rPr>
          <w:rFonts w:asciiTheme="minorEastAsia" w:hAnsiTheme="minorEastAsia"/>
          <w:color w:val="000000" w:themeColor="text1"/>
          <w:sz w:val="24"/>
          <w:szCs w:val="24"/>
        </w:rPr>
        <w:t>OWER</w:t>
      </w:r>
      <w:r w:rsidRPr="004C4696">
        <w:rPr>
          <w:rFonts w:asciiTheme="minorEastAsia" w:hAnsiTheme="minorEastAsia" w:hint="eastAsia"/>
          <w:color w:val="000000" w:themeColor="text1"/>
          <w:sz w:val="24"/>
          <w:szCs w:val="24"/>
        </w:rPr>
        <w:t>和COMP_POWER，会有如此大的差异，尤其是在政治权力方面？在什么决策环境下，POWER和COMP_POWER之间的分歧会产生影响？在本节中，我们进行了一些初步的分析，以阐明这些问题。</w:t>
      </w:r>
    </w:p>
    <w:p w14:paraId="05638F0E" w14:textId="3E3CCA13" w:rsidR="003C77CE" w:rsidRPr="004C4696" w:rsidRDefault="003C77CE"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我们假设，两种TMT权力变量之间的分歧反映了中国两种非市场制度力量的张力所导致的企业理性均衡反应</w:t>
      </w:r>
      <w:r w:rsidR="000E3A9B" w:rsidRPr="004C4696">
        <w:rPr>
          <w:rFonts w:asciiTheme="minorEastAsia" w:hAnsiTheme="minorEastAsia" w:hint="eastAsia"/>
          <w:color w:val="000000" w:themeColor="text1"/>
          <w:sz w:val="24"/>
          <w:szCs w:val="24"/>
        </w:rPr>
        <w:t>（</w:t>
      </w:r>
      <w:proofErr w:type="spellStart"/>
      <w:r w:rsidRPr="004C4696">
        <w:rPr>
          <w:rFonts w:asciiTheme="minorEastAsia" w:hAnsiTheme="minorEastAsia" w:hint="eastAsia"/>
          <w:color w:val="000000" w:themeColor="text1"/>
          <w:sz w:val="24"/>
          <w:szCs w:val="24"/>
        </w:rPr>
        <w:t>Fei</w:t>
      </w:r>
      <w:proofErr w:type="spellEnd"/>
      <w:r w:rsidR="000E3A9B" w:rsidRPr="004C4696">
        <w:rPr>
          <w:rFonts w:asciiTheme="minorEastAsia" w:hAnsiTheme="minorEastAsia"/>
          <w:color w:val="000000" w:themeColor="text1"/>
          <w:sz w:val="24"/>
          <w:szCs w:val="24"/>
        </w:rPr>
        <w:t>，</w:t>
      </w:r>
      <w:r w:rsidRPr="004C4696">
        <w:rPr>
          <w:rFonts w:asciiTheme="minorEastAsia" w:hAnsiTheme="minorEastAsia" w:hint="eastAsia"/>
          <w:color w:val="000000" w:themeColor="text1"/>
          <w:sz w:val="24"/>
          <w:szCs w:val="24"/>
        </w:rPr>
        <w:t>1992</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一方面，发展和保持与各种政府机构的良好关系对某些中国公司的繁荣具有战略重要性。因此，这些中国公司应该有动力将具有政治权力的高管安置到公司内部更高的位置，以便他们能够有效地与各种政府机构及其官员打交道。如果一位负责政府关系的高管在公司内部排名较低，当地政府官员可能会认为此人不可信。同样地，如果一个级别更高的高管没有政治权力，他也会发现更难与政府官员建立关系和融洽关系。另一方面，正如第6节所讨论的，由于中国的文化和共产主义历史，拥有政治权力的高管往往无法获得高薪酬。由于这两种相互冲突的制度力量，TMT成员的相对薪酬偏离了他们在企业中的相对权力。此外，这种差异应该会对公司的结果产生影响，而公司的结果往往受到非市场机构力量的严重影响。</w:t>
      </w:r>
    </w:p>
    <w:p w14:paraId="19F97D81" w14:textId="0E4FBA62" w:rsidR="003C77CE" w:rsidRPr="004C4696" w:rsidRDefault="003C77CE"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我们提供了两组与这一假设一致的实证分析。首先，我们研究了两个TMT权力</w:t>
      </w:r>
      <w:r w:rsidR="00955E80" w:rsidRPr="004C4696">
        <w:rPr>
          <w:rFonts w:asciiTheme="minorEastAsia" w:hAnsiTheme="minorEastAsia" w:hint="eastAsia"/>
          <w:color w:val="000000" w:themeColor="text1"/>
          <w:sz w:val="24"/>
          <w:szCs w:val="24"/>
        </w:rPr>
        <w:t>变量</w:t>
      </w:r>
      <w:r w:rsidRPr="004C4696">
        <w:rPr>
          <w:rFonts w:asciiTheme="minorEastAsia" w:hAnsiTheme="minorEastAsia" w:hint="eastAsia"/>
          <w:color w:val="000000" w:themeColor="text1"/>
          <w:sz w:val="24"/>
          <w:szCs w:val="24"/>
        </w:rPr>
        <w:t>之间分歧的决定因素，通过公司年度中包括董事会主席和首席执行官在内的所有TMT成员的</w:t>
      </w:r>
      <w:r w:rsidR="00955E80" w:rsidRPr="004C4696">
        <w:rPr>
          <w:rFonts w:asciiTheme="minorEastAsia" w:hAnsiTheme="minorEastAsia"/>
          <w:color w:val="000000" w:themeColor="text1"/>
          <w:sz w:val="24"/>
          <w:szCs w:val="24"/>
        </w:rPr>
        <w:t>POWER</w:t>
      </w:r>
      <w:r w:rsidRPr="004C4696">
        <w:rPr>
          <w:rFonts w:asciiTheme="minorEastAsia" w:hAnsiTheme="minorEastAsia" w:hint="eastAsia"/>
          <w:color w:val="000000" w:themeColor="text1"/>
          <w:sz w:val="24"/>
          <w:szCs w:val="24"/>
        </w:rPr>
        <w:t>和COMP_POWER之间的反向相关性来衡量</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表示为</w:t>
      </w:r>
      <w:r w:rsidR="00955E80" w:rsidRPr="004C4696">
        <w:rPr>
          <w:rFonts w:asciiTheme="minorEastAsia" w:hAnsiTheme="minorEastAsia"/>
          <w:color w:val="000000" w:themeColor="text1"/>
          <w:sz w:val="24"/>
          <w:szCs w:val="24"/>
        </w:rPr>
        <w:t>POWER</w:t>
      </w:r>
      <w:r w:rsidRPr="004C4696">
        <w:rPr>
          <w:rFonts w:asciiTheme="minorEastAsia" w:hAnsiTheme="minorEastAsia" w:hint="eastAsia"/>
          <w:color w:val="000000" w:themeColor="text1"/>
          <w:sz w:val="24"/>
          <w:szCs w:val="24"/>
        </w:rPr>
        <w:t xml:space="preserve"> - COMP_CORR</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。我们预测，国有控股公司</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SOE</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和在受监管行业</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REG_INDUSTRY</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经营的公司应该更重视政府关系，因此这些公司应该更有可能</w:t>
      </w:r>
      <w:r w:rsidRPr="004C4696">
        <w:rPr>
          <w:rFonts w:asciiTheme="minorEastAsia" w:hAnsiTheme="minorEastAsia" w:hint="eastAsia"/>
          <w:color w:val="000000" w:themeColor="text1"/>
          <w:sz w:val="24"/>
          <w:szCs w:val="24"/>
        </w:rPr>
        <w:lastRenderedPageBreak/>
        <w:t>经历两种权力</w:t>
      </w:r>
      <w:r w:rsidR="00955E80" w:rsidRPr="004C4696">
        <w:rPr>
          <w:rFonts w:asciiTheme="minorEastAsia" w:hAnsiTheme="minorEastAsia" w:hint="eastAsia"/>
          <w:color w:val="000000" w:themeColor="text1"/>
          <w:sz w:val="24"/>
          <w:szCs w:val="24"/>
        </w:rPr>
        <w:t>变量</w:t>
      </w:r>
      <w:r w:rsidRPr="004C4696">
        <w:rPr>
          <w:rFonts w:asciiTheme="minorEastAsia" w:hAnsiTheme="minorEastAsia" w:hint="eastAsia"/>
          <w:color w:val="000000" w:themeColor="text1"/>
          <w:sz w:val="24"/>
          <w:szCs w:val="24"/>
        </w:rPr>
        <w:t>之间的分歧。</w:t>
      </w:r>
    </w:p>
    <w:p w14:paraId="157D4DD9" w14:textId="0D6172B1" w:rsidR="009C5253" w:rsidRPr="004C4696" w:rsidRDefault="009C5253"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表7显示了本次检验的回归结果。</w:t>
      </w:r>
      <w:r w:rsidRPr="004C4696">
        <w:rPr>
          <w:rFonts w:asciiTheme="minorEastAsia" w:hAnsiTheme="minorEastAsia"/>
          <w:color w:val="000000" w:themeColor="text1"/>
          <w:sz w:val="24"/>
          <w:szCs w:val="24"/>
        </w:rPr>
        <w:t xml:space="preserve">Panel </w:t>
      </w:r>
      <w:r w:rsidRPr="004C4696">
        <w:rPr>
          <w:rFonts w:asciiTheme="minorEastAsia" w:hAnsiTheme="minorEastAsia" w:hint="eastAsia"/>
          <w:color w:val="000000" w:themeColor="text1"/>
          <w:sz w:val="24"/>
          <w:szCs w:val="24"/>
        </w:rPr>
        <w:t>A显示回归变量的描述性统计。POWER-COMP_CORR的值在公司各年之间有显著差异。POWER-COMP_CORR的2</w:t>
      </w:r>
      <w:r w:rsidRPr="004C4696">
        <w:rPr>
          <w:rFonts w:asciiTheme="minorEastAsia" w:hAnsiTheme="minorEastAsia"/>
          <w:color w:val="000000" w:themeColor="text1"/>
          <w:sz w:val="24"/>
          <w:szCs w:val="24"/>
        </w:rPr>
        <w:t>5</w:t>
      </w:r>
      <w:r w:rsidRPr="004C4696">
        <w:rPr>
          <w:rFonts w:asciiTheme="minorEastAsia" w:hAnsiTheme="minorEastAsia" w:hint="eastAsia"/>
          <w:color w:val="000000" w:themeColor="text1"/>
          <w:sz w:val="24"/>
          <w:szCs w:val="24"/>
        </w:rPr>
        <w:t>分位数是0.04，而POWER-COMP_CORR的75分位数是0.81。POWER-COMP_CORR的值甚至在公司约22%的年份里为负。</w:t>
      </w:r>
    </w:p>
    <w:p w14:paraId="03203129" w14:textId="0849C4AC" w:rsidR="009C5253" w:rsidRPr="004C4696" w:rsidRDefault="009C5253"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表7的Panel B显示了POWER-COMP_CORR的OLS回归结果。与我们的预测一致，我们发现在列</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1</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中，SOE和REG_INDUSTRY的系数都是显著为负的。我们也在列</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2</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中，包括三个常见的控制变量</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即规模、杠杆和增长</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，并得到类似的推论。</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3</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列的回归进一步包括行业-</w:t>
      </w:r>
      <w:proofErr w:type="gramStart"/>
      <w:r w:rsidRPr="004C4696">
        <w:rPr>
          <w:rFonts w:asciiTheme="minorEastAsia" w:hAnsiTheme="minorEastAsia" w:hint="eastAsia"/>
          <w:color w:val="000000" w:themeColor="text1"/>
          <w:sz w:val="24"/>
          <w:szCs w:val="24"/>
        </w:rPr>
        <w:t>年固定</w:t>
      </w:r>
      <w:proofErr w:type="gramEnd"/>
      <w:r w:rsidRPr="004C4696">
        <w:rPr>
          <w:rFonts w:asciiTheme="minorEastAsia" w:hAnsiTheme="minorEastAsia" w:hint="eastAsia"/>
          <w:color w:val="000000" w:themeColor="text1"/>
          <w:sz w:val="24"/>
          <w:szCs w:val="24"/>
        </w:rPr>
        <w:t>效应。尽管由于完全共线性，REG_INDUSTRY的系数出现了下降，但SOE的系数仍然显著为负。</w:t>
      </w:r>
    </w:p>
    <w:p w14:paraId="050AB5A2" w14:textId="5FFD3C57" w:rsidR="009C5253" w:rsidRPr="004C4696" w:rsidRDefault="009C5253"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其次，我们考虑了决策环境，在这个环境中，两个TMT权力变量之间的分歧很重要:企业融资。债务融资和股权融资都受到中国政府机构的控制和严格监管。债务融资主要由国有银行和中国银行业监督管理委员会控制。股权融资需要得到中国证监会的明确批准。因此，我们预计，更重视政府关系的公司不仅会将具有政治权力的高管分配到更高的职位</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即</w:t>
      </w:r>
      <w:r w:rsidRPr="004C4696">
        <w:rPr>
          <w:rFonts w:asciiTheme="minorEastAsia" w:hAnsiTheme="minorEastAsia"/>
          <w:color w:val="000000" w:themeColor="text1"/>
          <w:sz w:val="24"/>
          <w:szCs w:val="24"/>
        </w:rPr>
        <w:t>POWER</w:t>
      </w:r>
      <w:r w:rsidRPr="004C4696">
        <w:rPr>
          <w:rFonts w:asciiTheme="minorEastAsia" w:hAnsiTheme="minorEastAsia" w:hint="eastAsia"/>
          <w:color w:val="000000" w:themeColor="text1"/>
          <w:sz w:val="24"/>
          <w:szCs w:val="24"/>
        </w:rPr>
        <w:t xml:space="preserve"> - COMP_CORR值较低</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，而且还会获得显著的利益，</w:t>
      </w:r>
      <w:proofErr w:type="gramStart"/>
      <w:r w:rsidRPr="004C4696">
        <w:rPr>
          <w:rFonts w:asciiTheme="minorEastAsia" w:hAnsiTheme="minorEastAsia" w:hint="eastAsia"/>
          <w:color w:val="000000" w:themeColor="text1"/>
          <w:sz w:val="24"/>
          <w:szCs w:val="24"/>
        </w:rPr>
        <w:t>如更多</w:t>
      </w:r>
      <w:proofErr w:type="gramEnd"/>
      <w:r w:rsidRPr="004C4696">
        <w:rPr>
          <w:rFonts w:asciiTheme="minorEastAsia" w:hAnsiTheme="minorEastAsia" w:hint="eastAsia"/>
          <w:color w:val="000000" w:themeColor="text1"/>
          <w:sz w:val="24"/>
          <w:szCs w:val="24"/>
        </w:rPr>
        <w:t>的债务和股权融资。</w:t>
      </w:r>
    </w:p>
    <w:p w14:paraId="4D678828" w14:textId="4D9BB336" w:rsidR="009C5253" w:rsidRDefault="009C5253"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表8显示了后一种预测的回归结果。因变量是LOAN和EQUITY。为了解释债务/股权融资的不稳定性，相对于t - 1年测量的解释变量，这两个因变量都在滚动三年窗口t、t+1和t+2上定义。</w:t>
      </w:r>
      <w:r w:rsidR="00E314A2" w:rsidRPr="004C4696">
        <w:rPr>
          <w:rFonts w:asciiTheme="minorEastAsia" w:hAnsiTheme="minorEastAsia"/>
          <w:color w:val="000000" w:themeColor="text1"/>
          <w:sz w:val="24"/>
          <w:szCs w:val="24"/>
        </w:rPr>
        <w:t xml:space="preserve">Panel </w:t>
      </w:r>
      <w:r w:rsidRPr="004C4696">
        <w:rPr>
          <w:rFonts w:asciiTheme="minorEastAsia" w:hAnsiTheme="minorEastAsia" w:hint="eastAsia"/>
          <w:color w:val="000000" w:themeColor="text1"/>
          <w:sz w:val="24"/>
          <w:szCs w:val="24"/>
        </w:rPr>
        <w:t>A显示回归变量的描述性统计。Panel B为LOAN的回归结果，Panel C为EQUITY的回归结果。与我们的预测一致，在两个面板的</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1</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栏中，POWER-COMP_CORR的系数显著为负。当我们包含与表7相同的控制变量时，列</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2</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和</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3</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中的推论是相似的。总的来说，这些结果与我们的假设一致。</w:t>
      </w:r>
    </w:p>
    <w:p w14:paraId="6936F1C9" w14:textId="77777777" w:rsidR="004C4696" w:rsidRPr="004C4696" w:rsidRDefault="004C4696" w:rsidP="004C4696">
      <w:pPr>
        <w:spacing w:line="360" w:lineRule="auto"/>
        <w:ind w:firstLineChars="200" w:firstLine="480"/>
        <w:rPr>
          <w:rFonts w:asciiTheme="minorEastAsia" w:hAnsiTheme="minorEastAsia" w:hint="eastAsia"/>
          <w:color w:val="000000" w:themeColor="text1"/>
          <w:sz w:val="24"/>
          <w:szCs w:val="24"/>
        </w:rPr>
      </w:pPr>
    </w:p>
    <w:p w14:paraId="1F4CDD89" w14:textId="5CC1B62C" w:rsidR="00CC20B8" w:rsidRPr="004C4696" w:rsidRDefault="00CC20B8" w:rsidP="004C4696">
      <w:pPr>
        <w:spacing w:line="360" w:lineRule="auto"/>
        <w:rPr>
          <w:rFonts w:asciiTheme="minorEastAsia" w:hAnsiTheme="minorEastAsia"/>
          <w:b/>
          <w:color w:val="000000" w:themeColor="text1"/>
          <w:sz w:val="24"/>
          <w:szCs w:val="24"/>
        </w:rPr>
      </w:pPr>
      <w:r w:rsidRPr="004C4696">
        <w:rPr>
          <w:rFonts w:asciiTheme="minorEastAsia" w:hAnsiTheme="minorEastAsia" w:hint="eastAsia"/>
          <w:b/>
          <w:color w:val="000000" w:themeColor="text1"/>
          <w:sz w:val="24"/>
          <w:szCs w:val="24"/>
        </w:rPr>
        <w:t>8</w:t>
      </w:r>
      <w:r w:rsidRPr="004C4696">
        <w:rPr>
          <w:rFonts w:asciiTheme="minorEastAsia" w:hAnsiTheme="minorEastAsia"/>
          <w:b/>
          <w:color w:val="000000" w:themeColor="text1"/>
          <w:sz w:val="24"/>
          <w:szCs w:val="24"/>
        </w:rPr>
        <w:t>.</w:t>
      </w:r>
      <w:r w:rsidRPr="004C4696">
        <w:rPr>
          <w:rFonts w:asciiTheme="minorEastAsia" w:hAnsiTheme="minorEastAsia" w:hint="eastAsia"/>
          <w:b/>
          <w:color w:val="000000" w:themeColor="text1"/>
          <w:sz w:val="24"/>
          <w:szCs w:val="24"/>
        </w:rPr>
        <w:t>结论</w:t>
      </w:r>
    </w:p>
    <w:p w14:paraId="0E768C01" w14:textId="447C632A" w:rsidR="00CC20B8" w:rsidRPr="004C4696" w:rsidRDefault="00CC20B8"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现有研究已经认识到管理层权力对上市公司决策的重要性。然而，这一研究路线的一个障碍是缺乏一个现成的衡量TMT权力的大样本上市公司。此外，在美国以外的国家，关于TMT权力影响的研究很少。本研究的目的是为所有中国上市公司的TMT权力制定一个综合的衡量标准。我们证明了我们的测量的有效性，通</w:t>
      </w:r>
      <w:r w:rsidRPr="004C4696">
        <w:rPr>
          <w:rFonts w:asciiTheme="minorEastAsia" w:hAnsiTheme="minorEastAsia" w:hint="eastAsia"/>
          <w:color w:val="000000" w:themeColor="text1"/>
          <w:sz w:val="24"/>
          <w:szCs w:val="24"/>
        </w:rPr>
        <w:lastRenderedPageBreak/>
        <w:t>过显示我们的权力测量与美国先前研究中确定的常见权力来源正相关，包括结构性权力、所有权权力、专家权力和威望权力。此外，我们还显示，我们的衡量方法也与三个与亚洲相关的权力来源，包括政治权力、资历权力和性别权力呈正相关。无论是国有控股公司和非国有控股公司的TMT权力，我们的方法是有效的。此外，还验证了在TMT权力中，一个特定类别的高管——首席财务官，需要包括在TMT名单中。</w:t>
      </w:r>
    </w:p>
    <w:p w14:paraId="03D56949" w14:textId="6791E6EF" w:rsidR="00F52E7D" w:rsidRPr="004C4696" w:rsidRDefault="00F52E7D"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此外，我们还研究了TMT权力不同维度的个体变量是否可以作为更好的TMT权力变量。由于这些变量的粗糙性或这些变量范围的局限性，我们拒绝将这些单个变量中的大多数作为可信的候选人。然而，我们发现管理层薪酬是一个有用的TMT权力的变量，但我们没有发现任何证据表明，管理层薪酬是一个更好的TMT权力变量。我们的权力变量与基于补偿的权力变量之间差异最显著的是与TMT成员的政治权力有关。虽然我们发现政治权力与我们的TMT权力变量之间存在理论预测的正相关，但政治权力与管理层薪酬之间存在负相关。</w:t>
      </w:r>
    </w:p>
    <w:p w14:paraId="2D34CAB8" w14:textId="13F48AFC" w:rsidR="00F52E7D" w:rsidRPr="004C4696" w:rsidRDefault="00F52E7D"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我们提供的证据表明，权力变量与基于补偿的权力变量之间的分歧是一个合理的</w:t>
      </w:r>
      <w:proofErr w:type="gramStart"/>
      <w:r w:rsidRPr="004C4696">
        <w:rPr>
          <w:rFonts w:asciiTheme="minorEastAsia" w:hAnsiTheme="minorEastAsia" w:hint="eastAsia"/>
          <w:color w:val="000000" w:themeColor="text1"/>
          <w:sz w:val="24"/>
          <w:szCs w:val="24"/>
        </w:rPr>
        <w:t>均衡响应</w:t>
      </w:r>
      <w:proofErr w:type="gramEnd"/>
      <w:r w:rsidRPr="004C4696">
        <w:rPr>
          <w:rFonts w:asciiTheme="minorEastAsia" w:hAnsiTheme="minorEastAsia" w:hint="eastAsia"/>
          <w:color w:val="000000" w:themeColor="text1"/>
          <w:sz w:val="24"/>
          <w:szCs w:val="24"/>
        </w:rPr>
        <w:t>:更重视政府关系的公司更有动力将拥有政治权力的高管安排到公司内部更高的职位，以便他们能够帮助公司更有效地与政府官员打交道。与这一假设相一致的是，我们发现国有控股企业和受监管行业的企业更有可能报告两种权力变量之间的更大的差异。此外，两种权力变量间差异越大的公司获得的后续债务融资和股权融资也越多，而这两种融资都受到各种政府机构的严格监管。</w:t>
      </w:r>
    </w:p>
    <w:p w14:paraId="5D51CD55" w14:textId="254E2896" w:rsidR="00F52E7D" w:rsidRPr="004C4696" w:rsidRDefault="00F52E7D"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正如引言中提到的，权力是所有企业战略决策的中心，因为单个管理者只能在他们拥有权力的范围内影响组织的结果。由于缺乏可观察的权力变量，以往的大多数研究都简单地假设管理者有足够的权力来做出相关的公司决策。随着一种简单而全面的TMT权力在中国的可用性，有许多潜在的应用可以明确地包含权力在管理决策中的作用。</w:t>
      </w:r>
    </w:p>
    <w:p w14:paraId="263F2393" w14:textId="11E7CF07" w:rsidR="00F52E7D" w:rsidRPr="004C4696" w:rsidRDefault="00F52E7D"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我们设想了两种可能的应用。首先，未来的研究人员可以使用我们的权力测量来更好地理解TMT权力是如何在组织和时间内分配的。这是一个重要的问题，因为企业外部环境的不确定性增加，因此TMT内部的权力分配应该适应这种外部环境的变化。其次，未来的研究人员也可以明确地将TMT权力的作用纳入到他们关于管理决策的假设检验中</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例如，使用权力度量作为权重来聚合TMT所有成员</w:t>
      </w:r>
      <w:r w:rsidRPr="004C4696">
        <w:rPr>
          <w:rFonts w:asciiTheme="minorEastAsia" w:hAnsiTheme="minorEastAsia" w:hint="eastAsia"/>
          <w:color w:val="000000" w:themeColor="text1"/>
          <w:sz w:val="24"/>
          <w:szCs w:val="24"/>
        </w:rPr>
        <w:lastRenderedPageBreak/>
        <w:t>的特质效应，如性别或金融专业知识</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。这里的潜在应用列表似乎是无限的，因为企业在日常生活中面临着如此多的重要管理决策，而这些决策往往是由TMT做出的，因此在这些分析中纳入TMT权力的分配似乎对更好地理解管理决策至关重要。</w:t>
      </w:r>
    </w:p>
    <w:p w14:paraId="5F44953E" w14:textId="1E8BCB0A" w:rsidR="00F52E7D" w:rsidRPr="004C4696" w:rsidRDefault="00F52E7D"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我们的研究有两个局限性值得一提。首先，对权力的衡量在本质上是有序的，因此既不能衡量CEO与其他高管之间的相对权力程度，也不能</w:t>
      </w:r>
      <w:proofErr w:type="gramStart"/>
      <w:r w:rsidRPr="004C4696">
        <w:rPr>
          <w:rFonts w:asciiTheme="minorEastAsia" w:hAnsiTheme="minorEastAsia" w:hint="eastAsia"/>
          <w:color w:val="000000" w:themeColor="text1"/>
          <w:sz w:val="24"/>
          <w:szCs w:val="24"/>
        </w:rPr>
        <w:t>衡量非</w:t>
      </w:r>
      <w:proofErr w:type="gramEnd"/>
      <w:r w:rsidRPr="004C4696">
        <w:rPr>
          <w:rFonts w:asciiTheme="minorEastAsia" w:hAnsiTheme="minorEastAsia" w:hint="eastAsia"/>
          <w:color w:val="000000" w:themeColor="text1"/>
          <w:sz w:val="24"/>
          <w:szCs w:val="24"/>
        </w:rPr>
        <w:t>CEO高管的相对权力大小。要掌握这些动态，就需要对权力进行基本衡量。在美国</w:t>
      </w:r>
      <w:r w:rsidR="000E3A9B" w:rsidRPr="004C4696">
        <w:rPr>
          <w:rFonts w:asciiTheme="minorEastAsia" w:hAnsiTheme="minorEastAsia" w:hint="eastAsia"/>
          <w:color w:val="000000" w:themeColor="text1"/>
          <w:sz w:val="24"/>
          <w:szCs w:val="24"/>
        </w:rPr>
        <w:t>，</w:t>
      </w:r>
      <w:r w:rsidR="000E3A9B" w:rsidRPr="004C4696">
        <w:rPr>
          <w:rFonts w:asciiTheme="minorEastAsia" w:hAnsiTheme="minorEastAsia"/>
          <w:sz w:val="24"/>
          <w:szCs w:val="24"/>
        </w:rPr>
        <w:t xml:space="preserve"> </w:t>
      </w:r>
      <w:proofErr w:type="spellStart"/>
      <w:r w:rsidR="000E3A9B" w:rsidRPr="004C4696">
        <w:rPr>
          <w:rFonts w:asciiTheme="minorEastAsia" w:hAnsiTheme="minorEastAsia"/>
          <w:color w:val="000000" w:themeColor="text1"/>
          <w:sz w:val="24"/>
          <w:szCs w:val="24"/>
        </w:rPr>
        <w:t>Bebchuk</w:t>
      </w:r>
      <w:proofErr w:type="spellEnd"/>
      <w:r w:rsidR="000E3A9B" w:rsidRPr="004C4696">
        <w:rPr>
          <w:rFonts w:asciiTheme="minorEastAsia" w:hAnsiTheme="minorEastAsia"/>
          <w:color w:val="000000" w:themeColor="text1"/>
          <w:sz w:val="24"/>
          <w:szCs w:val="24"/>
        </w:rPr>
        <w:t xml:space="preserve">， </w:t>
      </w:r>
      <w:proofErr w:type="spellStart"/>
      <w:r w:rsidR="000E3A9B" w:rsidRPr="004C4696">
        <w:rPr>
          <w:rFonts w:asciiTheme="minorEastAsia" w:hAnsiTheme="minorEastAsia"/>
          <w:color w:val="000000" w:themeColor="text1"/>
          <w:sz w:val="24"/>
          <w:szCs w:val="24"/>
        </w:rPr>
        <w:t>Cremers</w:t>
      </w:r>
      <w:proofErr w:type="spellEnd"/>
      <w:r w:rsidR="000E3A9B" w:rsidRPr="004C4696">
        <w:rPr>
          <w:rFonts w:asciiTheme="minorEastAsia" w:hAnsiTheme="minorEastAsia"/>
          <w:color w:val="000000" w:themeColor="text1"/>
          <w:sz w:val="24"/>
          <w:szCs w:val="24"/>
        </w:rPr>
        <w:t>， and Peyer （2011）</w:t>
      </w:r>
      <w:r w:rsidRPr="004C4696">
        <w:rPr>
          <w:rFonts w:asciiTheme="minorEastAsia" w:hAnsiTheme="minorEastAsia" w:hint="eastAsia"/>
          <w:color w:val="000000" w:themeColor="text1"/>
          <w:sz w:val="24"/>
          <w:szCs w:val="24"/>
        </w:rPr>
        <w:t>开发</w:t>
      </w:r>
      <w:r w:rsidR="000E3A9B" w:rsidRPr="004C4696">
        <w:rPr>
          <w:rFonts w:asciiTheme="minorEastAsia" w:hAnsiTheme="minorEastAsia" w:hint="eastAsia"/>
          <w:color w:val="000000" w:themeColor="text1"/>
          <w:sz w:val="24"/>
          <w:szCs w:val="24"/>
        </w:rPr>
        <w:t>了一种</w:t>
      </w:r>
      <w:r w:rsidRPr="004C4696">
        <w:rPr>
          <w:rFonts w:asciiTheme="minorEastAsia" w:hAnsiTheme="minorEastAsia" w:hint="eastAsia"/>
          <w:color w:val="000000" w:themeColor="text1"/>
          <w:sz w:val="24"/>
          <w:szCs w:val="24"/>
        </w:rPr>
        <w:t>CEO薪酬测量并提供证据表明</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他们的措施反映</w:t>
      </w:r>
      <w:r w:rsidR="000E3A9B" w:rsidRPr="004C4696">
        <w:rPr>
          <w:rFonts w:asciiTheme="minorEastAsia" w:hAnsiTheme="minorEastAsia" w:hint="eastAsia"/>
          <w:color w:val="000000" w:themeColor="text1"/>
          <w:sz w:val="24"/>
          <w:szCs w:val="24"/>
        </w:rPr>
        <w:t>了</w:t>
      </w:r>
      <w:r w:rsidRPr="004C4696">
        <w:rPr>
          <w:rFonts w:asciiTheme="minorEastAsia" w:hAnsiTheme="minorEastAsia" w:hint="eastAsia"/>
          <w:color w:val="000000" w:themeColor="text1"/>
          <w:sz w:val="24"/>
          <w:szCs w:val="24"/>
        </w:rPr>
        <w:t>首席执行官</w:t>
      </w:r>
      <w:r w:rsidR="000E3A9B" w:rsidRPr="004C4696">
        <w:rPr>
          <w:rFonts w:asciiTheme="minorEastAsia" w:hAnsiTheme="minorEastAsia" w:hint="eastAsia"/>
          <w:color w:val="000000" w:themeColor="text1"/>
          <w:sz w:val="24"/>
          <w:szCs w:val="24"/>
        </w:rPr>
        <w:t>的相对重要性以及</w:t>
      </w:r>
      <w:r w:rsidRPr="004C4696">
        <w:rPr>
          <w:rFonts w:asciiTheme="minorEastAsia" w:hAnsiTheme="minorEastAsia" w:hint="eastAsia"/>
          <w:color w:val="000000" w:themeColor="text1"/>
          <w:sz w:val="24"/>
          <w:szCs w:val="24"/>
        </w:rPr>
        <w:t>首席执行官</w:t>
      </w:r>
      <w:r w:rsidR="000E3A9B" w:rsidRPr="004C4696">
        <w:rPr>
          <w:rFonts w:asciiTheme="minorEastAsia" w:hAnsiTheme="minorEastAsia" w:hint="eastAsia"/>
          <w:color w:val="000000" w:themeColor="text1"/>
          <w:sz w:val="24"/>
          <w:szCs w:val="24"/>
        </w:rPr>
        <w:t>能够获得薪酬</w:t>
      </w:r>
      <w:r w:rsidRPr="004C4696">
        <w:rPr>
          <w:rFonts w:asciiTheme="minorEastAsia" w:hAnsiTheme="minorEastAsia" w:hint="eastAsia"/>
          <w:color w:val="000000" w:themeColor="text1"/>
          <w:sz w:val="24"/>
          <w:szCs w:val="24"/>
        </w:rPr>
        <w:t>。在中国的背景下制定类似的措施是未来研究的一个有趣的途径。</w:t>
      </w:r>
    </w:p>
    <w:p w14:paraId="72F5284F" w14:textId="5BFB1C70" w:rsidR="006B2252" w:rsidRPr="004C4696" w:rsidRDefault="00F52E7D" w:rsidP="004C4696">
      <w:pPr>
        <w:spacing w:line="360" w:lineRule="auto"/>
        <w:ind w:firstLineChars="200" w:firstLine="480"/>
        <w:rPr>
          <w:rFonts w:asciiTheme="minorEastAsia" w:hAnsiTheme="minorEastAsia"/>
          <w:color w:val="000000" w:themeColor="text1"/>
          <w:sz w:val="24"/>
          <w:szCs w:val="24"/>
        </w:rPr>
      </w:pPr>
      <w:r w:rsidRPr="004C4696">
        <w:rPr>
          <w:rFonts w:asciiTheme="minorEastAsia" w:hAnsiTheme="minorEastAsia" w:hint="eastAsia"/>
          <w:color w:val="000000" w:themeColor="text1"/>
          <w:sz w:val="24"/>
          <w:szCs w:val="24"/>
        </w:rPr>
        <w:t>其次，中国</w:t>
      </w:r>
      <w:r w:rsidR="000E3A9B" w:rsidRPr="004C4696">
        <w:rPr>
          <w:rFonts w:asciiTheme="minorEastAsia" w:hAnsiTheme="minorEastAsia"/>
          <w:color w:val="000000" w:themeColor="text1"/>
          <w:sz w:val="24"/>
          <w:szCs w:val="24"/>
        </w:rPr>
        <w:t>TMT</w:t>
      </w:r>
      <w:r w:rsidRPr="004C4696">
        <w:rPr>
          <w:rFonts w:asciiTheme="minorEastAsia" w:hAnsiTheme="minorEastAsia" w:hint="eastAsia"/>
          <w:color w:val="000000" w:themeColor="text1"/>
          <w:sz w:val="24"/>
          <w:szCs w:val="24"/>
        </w:rPr>
        <w:t>的权力动态可能与其他国家存在较大差异。中国上市公司背后的经济和政治力量可能是独特的，我们的权力衡量的有效性可能在很大程度上取决于这些力量。然而，TMT名单并非中国独有，在其他一些市场</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如印度、泰国、新加坡和韩国</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也有披露。我们的结果表明，在非市场制度力量很重要的情况下，理解TMT成员的权力动态</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不包括高管薪酬</w:t>
      </w:r>
      <w:r w:rsidR="000E3A9B" w:rsidRPr="004C4696">
        <w:rPr>
          <w:rFonts w:asciiTheme="minorEastAsia" w:hAnsiTheme="minorEastAsia" w:hint="eastAsia"/>
          <w:color w:val="000000" w:themeColor="text1"/>
          <w:sz w:val="24"/>
          <w:szCs w:val="24"/>
        </w:rPr>
        <w:t>）</w:t>
      </w:r>
      <w:r w:rsidRPr="004C4696">
        <w:rPr>
          <w:rFonts w:asciiTheme="minorEastAsia" w:hAnsiTheme="minorEastAsia" w:hint="eastAsia"/>
          <w:color w:val="000000" w:themeColor="text1"/>
          <w:sz w:val="24"/>
          <w:szCs w:val="24"/>
        </w:rPr>
        <w:t>尤为重要。评估我们的研究结果在其他国家的普遍性有待未来的研究。</w:t>
      </w:r>
    </w:p>
    <w:p w14:paraId="4B7EECA6" w14:textId="77777777" w:rsidR="006B2252" w:rsidRDefault="006B2252">
      <w:pPr>
        <w:widowControl/>
        <w:jc w:val="left"/>
        <w:rPr>
          <w:color w:val="000000" w:themeColor="text1"/>
        </w:rPr>
      </w:pPr>
      <w:r>
        <w:rPr>
          <w:color w:val="000000" w:themeColor="text1"/>
        </w:rPr>
        <w:br w:type="page"/>
      </w:r>
    </w:p>
    <w:p w14:paraId="27B4BE73" w14:textId="1F29A7EB" w:rsidR="00F52E7D" w:rsidRPr="00411761" w:rsidRDefault="006B2252" w:rsidP="00F52E7D">
      <w:pPr>
        <w:ind w:firstLineChars="200" w:firstLine="560"/>
        <w:rPr>
          <w:rFonts w:ascii="黑体" w:eastAsia="黑体" w:hAnsi="黑体"/>
          <w:color w:val="000000" w:themeColor="text1"/>
          <w:sz w:val="28"/>
          <w:szCs w:val="28"/>
        </w:rPr>
      </w:pPr>
      <w:r w:rsidRPr="00411761">
        <w:rPr>
          <w:rFonts w:ascii="黑体" w:eastAsia="黑体" w:hAnsi="黑体" w:hint="eastAsia"/>
          <w:color w:val="000000" w:themeColor="text1"/>
          <w:sz w:val="28"/>
          <w:szCs w:val="28"/>
        </w:rPr>
        <w:lastRenderedPageBreak/>
        <w:t>参考文献</w:t>
      </w:r>
      <w:bookmarkStart w:id="0" w:name="_GoBack"/>
      <w:bookmarkEnd w:id="0"/>
    </w:p>
    <w:p w14:paraId="357B4C5E"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Ancona, D. G. 1990. Top management teams: Preparing for the revolution. In Applied Social</w:t>
      </w:r>
    </w:p>
    <w:p w14:paraId="562D8D56"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Psychology and Organizational Settings, edited by J. S. Carroll, 99–128. Hillsdale, NJ:</w:t>
      </w:r>
    </w:p>
    <w:p w14:paraId="2C93F841"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Erlbaum.</w:t>
      </w:r>
    </w:p>
    <w:p w14:paraId="43A7B18D"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Ball, R., A. Robin, and J. S. Wu. 2003. Incentives versus standards: Properties of accounting</w:t>
      </w:r>
    </w:p>
    <w:p w14:paraId="13534332"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income in four East Asian countries. Journal of Accounting and Economics 36 (1-3), 235–</w:t>
      </w:r>
    </w:p>
    <w:p w14:paraId="7C4587E3"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270.</w:t>
      </w:r>
    </w:p>
    <w:p w14:paraId="127B0E8C" w14:textId="77777777" w:rsidR="006B2252" w:rsidRPr="00411761" w:rsidRDefault="006B2252" w:rsidP="006B2252">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Bamber</w:t>
      </w:r>
      <w:proofErr w:type="spellEnd"/>
      <w:r w:rsidRPr="00411761">
        <w:rPr>
          <w:rFonts w:asciiTheme="minorEastAsia" w:hAnsiTheme="minorEastAsia"/>
          <w:color w:val="000000" w:themeColor="text1"/>
          <w:sz w:val="24"/>
          <w:szCs w:val="24"/>
        </w:rPr>
        <w:t>, L., J. Jiang, and I. Wang. 2010. What’s my style? The influence of top managers on</w:t>
      </w:r>
    </w:p>
    <w:p w14:paraId="15E9C6BC"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voluntary corporate financial disclosure. The Accounting Review 85 (4), 1131–1162.</w:t>
      </w:r>
    </w:p>
    <w:p w14:paraId="4479E4C7" w14:textId="77777777" w:rsidR="006B2252" w:rsidRPr="00411761" w:rsidRDefault="006B2252" w:rsidP="006B2252">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Bebchuk</w:t>
      </w:r>
      <w:proofErr w:type="spellEnd"/>
      <w:r w:rsidRPr="00411761">
        <w:rPr>
          <w:rFonts w:asciiTheme="minorEastAsia" w:hAnsiTheme="minorEastAsia"/>
          <w:color w:val="000000" w:themeColor="text1"/>
          <w:sz w:val="24"/>
          <w:szCs w:val="24"/>
        </w:rPr>
        <w:t xml:space="preserve">, L., M. </w:t>
      </w:r>
      <w:proofErr w:type="spellStart"/>
      <w:r w:rsidRPr="00411761">
        <w:rPr>
          <w:rFonts w:asciiTheme="minorEastAsia" w:hAnsiTheme="minorEastAsia"/>
          <w:color w:val="000000" w:themeColor="text1"/>
          <w:sz w:val="24"/>
          <w:szCs w:val="24"/>
        </w:rPr>
        <w:t>Cremers</w:t>
      </w:r>
      <w:proofErr w:type="spellEnd"/>
      <w:r w:rsidRPr="00411761">
        <w:rPr>
          <w:rFonts w:asciiTheme="minorEastAsia" w:hAnsiTheme="minorEastAsia"/>
          <w:color w:val="000000" w:themeColor="text1"/>
          <w:sz w:val="24"/>
          <w:szCs w:val="24"/>
        </w:rPr>
        <w:t>, and U. Peyer. 2011. The CEO pay slice. Journal of Financial Economics</w:t>
      </w:r>
    </w:p>
    <w:p w14:paraId="134A6EE7"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102 (1), 199–221.</w:t>
      </w:r>
    </w:p>
    <w:p w14:paraId="298D47C5"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 xml:space="preserve">Bertrand, M., and A. </w:t>
      </w:r>
      <w:proofErr w:type="spellStart"/>
      <w:r w:rsidRPr="00411761">
        <w:rPr>
          <w:rFonts w:asciiTheme="minorEastAsia" w:hAnsiTheme="minorEastAsia"/>
          <w:color w:val="000000" w:themeColor="text1"/>
          <w:sz w:val="24"/>
          <w:szCs w:val="24"/>
        </w:rPr>
        <w:t>Schoar</w:t>
      </w:r>
      <w:proofErr w:type="spellEnd"/>
      <w:r w:rsidRPr="00411761">
        <w:rPr>
          <w:rFonts w:asciiTheme="minorEastAsia" w:hAnsiTheme="minorEastAsia"/>
          <w:color w:val="000000" w:themeColor="text1"/>
          <w:sz w:val="24"/>
          <w:szCs w:val="24"/>
        </w:rPr>
        <w:t>. 2003. Managing with style: The effect of managers on firm policies.</w:t>
      </w:r>
    </w:p>
    <w:p w14:paraId="2C071EB8"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Quarterly Journal of Economics 118 (4), 1169–1208.</w:t>
      </w:r>
    </w:p>
    <w:p w14:paraId="28323DA1"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Brass, D. J. 1984. Being in the right place: A structural analysis of individual influence in an</w:t>
      </w:r>
    </w:p>
    <w:p w14:paraId="2A731997"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organization. Administrative Science Quarterly 29 (4), 518–539.</w:t>
      </w:r>
    </w:p>
    <w:p w14:paraId="1CA97001" w14:textId="77777777" w:rsidR="006B2252" w:rsidRPr="00411761" w:rsidRDefault="006B2252" w:rsidP="006B2252">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Burkitt</w:t>
      </w:r>
      <w:proofErr w:type="spellEnd"/>
      <w:r w:rsidRPr="00411761">
        <w:rPr>
          <w:rFonts w:asciiTheme="minorEastAsia" w:hAnsiTheme="minorEastAsia"/>
          <w:color w:val="000000" w:themeColor="text1"/>
          <w:sz w:val="24"/>
          <w:szCs w:val="24"/>
        </w:rPr>
        <w:t>, L. 2013. No consensus: China debate on women’s roles. The Wall Street Journal.</w:t>
      </w:r>
    </w:p>
    <w:p w14:paraId="2B3A880B"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September 13.</w:t>
      </w:r>
    </w:p>
    <w:p w14:paraId="7F81D1E1" w14:textId="77777777" w:rsidR="006B2252" w:rsidRPr="00411761" w:rsidRDefault="006B2252" w:rsidP="006B2252">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Cannella</w:t>
      </w:r>
      <w:proofErr w:type="spellEnd"/>
      <w:r w:rsidRPr="00411761">
        <w:rPr>
          <w:rFonts w:asciiTheme="minorEastAsia" w:hAnsiTheme="minorEastAsia"/>
          <w:color w:val="000000" w:themeColor="text1"/>
          <w:sz w:val="24"/>
          <w:szCs w:val="24"/>
        </w:rPr>
        <w:t xml:space="preserve">, B., S. Finkelstein, and D. C. </w:t>
      </w:r>
      <w:proofErr w:type="spellStart"/>
      <w:r w:rsidRPr="00411761">
        <w:rPr>
          <w:rFonts w:asciiTheme="minorEastAsia" w:hAnsiTheme="minorEastAsia"/>
          <w:color w:val="000000" w:themeColor="text1"/>
          <w:sz w:val="24"/>
          <w:szCs w:val="24"/>
        </w:rPr>
        <w:t>Hambrick</w:t>
      </w:r>
      <w:proofErr w:type="spellEnd"/>
      <w:r w:rsidRPr="00411761">
        <w:rPr>
          <w:rFonts w:asciiTheme="minorEastAsia" w:hAnsiTheme="minorEastAsia"/>
          <w:color w:val="000000" w:themeColor="text1"/>
          <w:sz w:val="24"/>
          <w:szCs w:val="24"/>
        </w:rPr>
        <w:t>. 2009. Strategic Leadership: Theory and Research</w:t>
      </w:r>
    </w:p>
    <w:p w14:paraId="325D944F"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on Executives, Top Management Teams, and Boards. New York: Oxford University Press.</w:t>
      </w:r>
    </w:p>
    <w:p w14:paraId="4B0F6002"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 xml:space="preserve">Chen, H., W. Luo, and N. </w:t>
      </w:r>
      <w:proofErr w:type="spellStart"/>
      <w:r w:rsidRPr="00411761">
        <w:rPr>
          <w:rFonts w:asciiTheme="minorEastAsia" w:hAnsiTheme="minorEastAsia"/>
          <w:color w:val="000000" w:themeColor="text1"/>
          <w:sz w:val="24"/>
          <w:szCs w:val="24"/>
        </w:rPr>
        <w:t>Soderstrom</w:t>
      </w:r>
      <w:proofErr w:type="spellEnd"/>
      <w:r w:rsidRPr="00411761">
        <w:rPr>
          <w:rFonts w:asciiTheme="minorEastAsia" w:hAnsiTheme="minorEastAsia"/>
          <w:color w:val="000000" w:themeColor="text1"/>
          <w:sz w:val="24"/>
          <w:szCs w:val="24"/>
        </w:rPr>
        <w:t>. 2018. Career concerns and “unpaid” executives. Working</w:t>
      </w:r>
    </w:p>
    <w:p w14:paraId="27E3073E"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paper, Peking University.</w:t>
      </w:r>
    </w:p>
    <w:p w14:paraId="4B99992F"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 xml:space="preserve">Chen, Z., Y. Guan, and B. </w:t>
      </w:r>
      <w:proofErr w:type="spellStart"/>
      <w:r w:rsidRPr="00411761">
        <w:rPr>
          <w:rFonts w:asciiTheme="minorEastAsia" w:hAnsiTheme="minorEastAsia"/>
          <w:color w:val="000000" w:themeColor="text1"/>
          <w:sz w:val="24"/>
          <w:szCs w:val="24"/>
        </w:rPr>
        <w:t>Ke</w:t>
      </w:r>
      <w:proofErr w:type="spellEnd"/>
      <w:r w:rsidRPr="00411761">
        <w:rPr>
          <w:rFonts w:asciiTheme="minorEastAsia" w:hAnsiTheme="minorEastAsia"/>
          <w:color w:val="000000" w:themeColor="text1"/>
          <w:sz w:val="24"/>
          <w:szCs w:val="24"/>
        </w:rPr>
        <w:t>. 2013. Are stock option grants to directors of state-controlled Chinese</w:t>
      </w:r>
    </w:p>
    <w:p w14:paraId="5E967ABC"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firms listed in Hong Kong genuine compensation? The Accounting Review 88 (5), 1547–</w:t>
      </w:r>
    </w:p>
    <w:p w14:paraId="4DEF7642"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1574.</w:t>
      </w:r>
    </w:p>
    <w:p w14:paraId="76989465" w14:textId="77777777" w:rsidR="006B2252" w:rsidRPr="00411761" w:rsidRDefault="006B2252" w:rsidP="006B2252">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Dichev</w:t>
      </w:r>
      <w:proofErr w:type="spellEnd"/>
      <w:r w:rsidRPr="00411761">
        <w:rPr>
          <w:rFonts w:asciiTheme="minorEastAsia" w:hAnsiTheme="minorEastAsia"/>
          <w:color w:val="000000" w:themeColor="text1"/>
          <w:sz w:val="24"/>
          <w:szCs w:val="24"/>
        </w:rPr>
        <w:t xml:space="preserve">, I., J. R. Graham, C. R. Harvey, and S. </w:t>
      </w:r>
      <w:proofErr w:type="spellStart"/>
      <w:r w:rsidRPr="00411761">
        <w:rPr>
          <w:rFonts w:asciiTheme="minorEastAsia" w:hAnsiTheme="minorEastAsia"/>
          <w:color w:val="000000" w:themeColor="text1"/>
          <w:sz w:val="24"/>
          <w:szCs w:val="24"/>
        </w:rPr>
        <w:t>Rajgopal</w:t>
      </w:r>
      <w:proofErr w:type="spellEnd"/>
      <w:r w:rsidRPr="00411761">
        <w:rPr>
          <w:rFonts w:asciiTheme="minorEastAsia" w:hAnsiTheme="minorEastAsia"/>
          <w:color w:val="000000" w:themeColor="text1"/>
          <w:sz w:val="24"/>
          <w:szCs w:val="24"/>
        </w:rPr>
        <w:t>. 2013. Earnings quality: Evidence from</w:t>
      </w:r>
    </w:p>
    <w:p w14:paraId="5681DF66"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the field. Journal of Accounting and Economics 56 (2-3), 1–33.</w:t>
      </w:r>
    </w:p>
    <w:p w14:paraId="4F643DDF" w14:textId="77777777" w:rsidR="006B2252" w:rsidRPr="00411761" w:rsidRDefault="006B2252" w:rsidP="006B2252">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Dyreng</w:t>
      </w:r>
      <w:proofErr w:type="spellEnd"/>
      <w:r w:rsidRPr="00411761">
        <w:rPr>
          <w:rFonts w:asciiTheme="minorEastAsia" w:hAnsiTheme="minorEastAsia"/>
          <w:color w:val="000000" w:themeColor="text1"/>
          <w:sz w:val="24"/>
          <w:szCs w:val="24"/>
        </w:rPr>
        <w:t xml:space="preserve">, S., M. Hanlon, and E. Maydew. 2010. The effects of executives </w:t>
      </w:r>
      <w:r w:rsidRPr="00411761">
        <w:rPr>
          <w:rFonts w:asciiTheme="minorEastAsia" w:hAnsiTheme="minorEastAsia"/>
          <w:color w:val="000000" w:themeColor="text1"/>
          <w:sz w:val="24"/>
          <w:szCs w:val="24"/>
        </w:rPr>
        <w:lastRenderedPageBreak/>
        <w:t>on corporate tax avoidance.</w:t>
      </w:r>
    </w:p>
    <w:p w14:paraId="53A66A7A"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The Accounting Review 85 (4), 1163–1189.</w:t>
      </w:r>
    </w:p>
    <w:p w14:paraId="324FBBB0"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Fan, J. P., T. J. Wong, and T. Zhang. 2007. Politically connected CEOs, corporate governance, and</w:t>
      </w:r>
    </w:p>
    <w:p w14:paraId="37E021F5"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post-IPO performance of China’s newly partially privatized firms. Journal of Financial</w:t>
      </w:r>
    </w:p>
    <w:p w14:paraId="2C8397BC"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Economics 84 (2), 330–357.</w:t>
      </w:r>
    </w:p>
    <w:p w14:paraId="4F60D812" w14:textId="77777777" w:rsidR="006B2252" w:rsidRPr="00411761" w:rsidRDefault="006B2252" w:rsidP="006B2252">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Fei</w:t>
      </w:r>
      <w:proofErr w:type="spellEnd"/>
      <w:r w:rsidRPr="00411761">
        <w:rPr>
          <w:rFonts w:asciiTheme="minorEastAsia" w:hAnsiTheme="minorEastAsia"/>
          <w:color w:val="000000" w:themeColor="text1"/>
          <w:sz w:val="24"/>
          <w:szCs w:val="24"/>
        </w:rPr>
        <w:t>, X., G. G. Hamilton, and Z. Wang. 1992. From the Soil: The Foundations of Chinese Society.</w:t>
      </w:r>
    </w:p>
    <w:p w14:paraId="514DFD09"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 xml:space="preserve">A translation of </w:t>
      </w:r>
      <w:proofErr w:type="spellStart"/>
      <w:r w:rsidRPr="00411761">
        <w:rPr>
          <w:rFonts w:asciiTheme="minorEastAsia" w:hAnsiTheme="minorEastAsia"/>
          <w:color w:val="000000" w:themeColor="text1"/>
          <w:sz w:val="24"/>
          <w:szCs w:val="24"/>
        </w:rPr>
        <w:t>Fei</w:t>
      </w:r>
      <w:proofErr w:type="spellEnd"/>
      <w:r w:rsidRPr="00411761">
        <w:rPr>
          <w:rFonts w:asciiTheme="minorEastAsia" w:hAnsiTheme="minorEastAsia"/>
          <w:color w:val="000000" w:themeColor="text1"/>
          <w:sz w:val="24"/>
          <w:szCs w:val="24"/>
        </w:rPr>
        <w:t xml:space="preserve"> </w:t>
      </w:r>
      <w:proofErr w:type="spellStart"/>
      <w:r w:rsidRPr="00411761">
        <w:rPr>
          <w:rFonts w:asciiTheme="minorEastAsia" w:hAnsiTheme="minorEastAsia"/>
          <w:color w:val="000000" w:themeColor="text1"/>
          <w:sz w:val="24"/>
          <w:szCs w:val="24"/>
        </w:rPr>
        <w:t>Xiaotong’s</w:t>
      </w:r>
      <w:proofErr w:type="spellEnd"/>
      <w:r w:rsidRPr="00411761">
        <w:rPr>
          <w:rFonts w:asciiTheme="minorEastAsia" w:hAnsiTheme="minorEastAsia"/>
          <w:color w:val="000000" w:themeColor="text1"/>
          <w:sz w:val="24"/>
          <w:szCs w:val="24"/>
        </w:rPr>
        <w:t xml:space="preserve"> </w:t>
      </w:r>
      <w:proofErr w:type="spellStart"/>
      <w:r w:rsidRPr="00411761">
        <w:rPr>
          <w:rFonts w:asciiTheme="minorEastAsia" w:hAnsiTheme="minorEastAsia"/>
          <w:color w:val="000000" w:themeColor="text1"/>
          <w:sz w:val="24"/>
          <w:szCs w:val="24"/>
        </w:rPr>
        <w:t>Xiangtu</w:t>
      </w:r>
      <w:proofErr w:type="spellEnd"/>
      <w:r w:rsidRPr="00411761">
        <w:rPr>
          <w:rFonts w:asciiTheme="minorEastAsia" w:hAnsiTheme="minorEastAsia"/>
          <w:color w:val="000000" w:themeColor="text1"/>
          <w:sz w:val="24"/>
          <w:szCs w:val="24"/>
        </w:rPr>
        <w:t xml:space="preserve"> </w:t>
      </w:r>
      <w:proofErr w:type="spellStart"/>
      <w:r w:rsidRPr="00411761">
        <w:rPr>
          <w:rFonts w:asciiTheme="minorEastAsia" w:hAnsiTheme="minorEastAsia"/>
          <w:color w:val="000000" w:themeColor="text1"/>
          <w:sz w:val="24"/>
          <w:szCs w:val="24"/>
        </w:rPr>
        <w:t>Zhongguo</w:t>
      </w:r>
      <w:proofErr w:type="spellEnd"/>
      <w:r w:rsidRPr="00411761">
        <w:rPr>
          <w:rFonts w:asciiTheme="minorEastAsia" w:hAnsiTheme="minorEastAsia"/>
          <w:color w:val="000000" w:themeColor="text1"/>
          <w:sz w:val="24"/>
          <w:szCs w:val="24"/>
        </w:rPr>
        <w:t>. University of California Press, Berkeley,</w:t>
      </w:r>
    </w:p>
    <w:p w14:paraId="37F11B96"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U.S.</w:t>
      </w:r>
    </w:p>
    <w:p w14:paraId="37BC10C0"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Finkelstein, S. 1992. Power in top management teams: Dimensions, measurement, and validation.</w:t>
      </w:r>
    </w:p>
    <w:p w14:paraId="1C1BADC0" w14:textId="5195A1F9"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Academy of Management Journal 35 (3), 505–538.</w:t>
      </w:r>
    </w:p>
    <w:p w14:paraId="7E68BAAB"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Ge, W., D. Matsumoto, and J. Zhang. 2011. Do CFOs have styles of their own? An empirical</w:t>
      </w:r>
    </w:p>
    <w:p w14:paraId="12CE1CF9"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investigation of the effect of individual CFOs on financial reporting practices.</w:t>
      </w:r>
    </w:p>
    <w:p w14:paraId="083A30D6"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Contemporary Accounting Research 28 (4), 1141–1179.</w:t>
      </w:r>
    </w:p>
    <w:p w14:paraId="3B7033F2"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 xml:space="preserve">Graham, J. R., C. R. Harvey, and S. </w:t>
      </w:r>
      <w:proofErr w:type="spellStart"/>
      <w:r w:rsidRPr="00411761">
        <w:rPr>
          <w:rFonts w:asciiTheme="minorEastAsia" w:hAnsiTheme="minorEastAsia"/>
          <w:color w:val="000000" w:themeColor="text1"/>
          <w:sz w:val="24"/>
          <w:szCs w:val="24"/>
        </w:rPr>
        <w:t>Rajgopal</w:t>
      </w:r>
      <w:proofErr w:type="spellEnd"/>
      <w:r w:rsidRPr="00411761">
        <w:rPr>
          <w:rFonts w:asciiTheme="minorEastAsia" w:hAnsiTheme="minorEastAsia"/>
          <w:color w:val="000000" w:themeColor="text1"/>
          <w:sz w:val="24"/>
          <w:szCs w:val="24"/>
        </w:rPr>
        <w:t>. 2005. The economic implications of corporate</w:t>
      </w:r>
    </w:p>
    <w:p w14:paraId="5A859936"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financial reporting. Journal of Accounting and Economics 40 (1-3), 3–73.</w:t>
      </w:r>
    </w:p>
    <w:p w14:paraId="5253A5B3" w14:textId="77777777" w:rsidR="006B2252" w:rsidRPr="00411761" w:rsidRDefault="006B2252" w:rsidP="006B2252">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Hage</w:t>
      </w:r>
      <w:proofErr w:type="spellEnd"/>
      <w:r w:rsidRPr="00411761">
        <w:rPr>
          <w:rFonts w:asciiTheme="minorEastAsia" w:hAnsiTheme="minorEastAsia"/>
          <w:color w:val="000000" w:themeColor="text1"/>
          <w:sz w:val="24"/>
          <w:szCs w:val="24"/>
        </w:rPr>
        <w:t>, J., and R. Dewar. 1973. Elite values versus organizational structure in predicting innovation.</w:t>
      </w:r>
    </w:p>
    <w:p w14:paraId="6E08B23F"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Administrative Science Quarterly 18 (3), 279–290.</w:t>
      </w:r>
    </w:p>
    <w:p w14:paraId="5EAAFC24" w14:textId="77777777" w:rsidR="006B2252" w:rsidRPr="00411761" w:rsidRDefault="006B2252" w:rsidP="006B2252">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Hambrick</w:t>
      </w:r>
      <w:proofErr w:type="spellEnd"/>
      <w:r w:rsidRPr="00411761">
        <w:rPr>
          <w:rFonts w:asciiTheme="minorEastAsia" w:hAnsiTheme="minorEastAsia"/>
          <w:color w:val="000000" w:themeColor="text1"/>
          <w:sz w:val="24"/>
          <w:szCs w:val="24"/>
        </w:rPr>
        <w:t>, D. C. 1981. Environment, strategy, and power within top management teams.</w:t>
      </w:r>
    </w:p>
    <w:p w14:paraId="6097E896"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Administrative Science Quarterly 26 (2), 252–275.</w:t>
      </w:r>
    </w:p>
    <w:p w14:paraId="3EC2B7D5" w14:textId="77777777" w:rsidR="006B2252" w:rsidRPr="00411761" w:rsidRDefault="006B2252" w:rsidP="006B2252">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Hambrick</w:t>
      </w:r>
      <w:proofErr w:type="spellEnd"/>
      <w:r w:rsidRPr="00411761">
        <w:rPr>
          <w:rFonts w:asciiTheme="minorEastAsia" w:hAnsiTheme="minorEastAsia"/>
          <w:color w:val="000000" w:themeColor="text1"/>
          <w:sz w:val="24"/>
          <w:szCs w:val="24"/>
        </w:rPr>
        <w:t>, D. C., and P. Mason. 1984. Upper echelons: The organization as a reflection of its top</w:t>
      </w:r>
    </w:p>
    <w:p w14:paraId="4F132B16"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managers. Academy of Management Review 9 (2), 193–206.</w:t>
      </w:r>
    </w:p>
    <w:p w14:paraId="2D68DA7D" w14:textId="77777777" w:rsidR="006B2252" w:rsidRPr="00411761" w:rsidRDefault="006B2252" w:rsidP="006B2252">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Hoitash</w:t>
      </w:r>
      <w:proofErr w:type="spellEnd"/>
      <w:r w:rsidRPr="00411761">
        <w:rPr>
          <w:rFonts w:asciiTheme="minorEastAsia" w:hAnsiTheme="minorEastAsia"/>
          <w:color w:val="000000" w:themeColor="text1"/>
          <w:sz w:val="24"/>
          <w:szCs w:val="24"/>
        </w:rPr>
        <w:t xml:space="preserve">, R., U. </w:t>
      </w:r>
      <w:proofErr w:type="spellStart"/>
      <w:r w:rsidRPr="00411761">
        <w:rPr>
          <w:rFonts w:asciiTheme="minorEastAsia" w:hAnsiTheme="minorEastAsia"/>
          <w:color w:val="000000" w:themeColor="text1"/>
          <w:sz w:val="24"/>
          <w:szCs w:val="24"/>
        </w:rPr>
        <w:t>Hoitash</w:t>
      </w:r>
      <w:proofErr w:type="spellEnd"/>
      <w:r w:rsidRPr="00411761">
        <w:rPr>
          <w:rFonts w:asciiTheme="minorEastAsia" w:hAnsiTheme="minorEastAsia"/>
          <w:color w:val="000000" w:themeColor="text1"/>
          <w:sz w:val="24"/>
          <w:szCs w:val="24"/>
        </w:rPr>
        <w:t>, and A. Kurt. 2016. Do accountants make better chief financial officers?</w:t>
      </w:r>
    </w:p>
    <w:p w14:paraId="2A92ABAD"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Journal of Accounting and Economics 61 (2-3), 414–432.</w:t>
      </w:r>
    </w:p>
    <w:p w14:paraId="57D0E383"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Hundley, G., and J. Kim. 1997. National culture and the factors affecting perceptions of pay fairness</w:t>
      </w:r>
    </w:p>
    <w:p w14:paraId="03B5065D"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in Korea and the United States. International Journal of Organizational Analysis 5 (4),</w:t>
      </w:r>
    </w:p>
    <w:p w14:paraId="52C1D53B"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325–341.</w:t>
      </w:r>
    </w:p>
    <w:p w14:paraId="711E2228"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 xml:space="preserve">Jiang, W., B. </w:t>
      </w:r>
      <w:proofErr w:type="spellStart"/>
      <w:r w:rsidRPr="00411761">
        <w:rPr>
          <w:rFonts w:asciiTheme="minorEastAsia" w:hAnsiTheme="minorEastAsia"/>
          <w:color w:val="000000" w:themeColor="text1"/>
          <w:sz w:val="24"/>
          <w:szCs w:val="24"/>
        </w:rPr>
        <w:t>Ke</w:t>
      </w:r>
      <w:proofErr w:type="spellEnd"/>
      <w:r w:rsidRPr="00411761">
        <w:rPr>
          <w:rFonts w:asciiTheme="minorEastAsia" w:hAnsiTheme="minorEastAsia"/>
          <w:color w:val="000000" w:themeColor="text1"/>
          <w:sz w:val="24"/>
          <w:szCs w:val="24"/>
        </w:rPr>
        <w:t>, H. Ru, and Y. Xu. 2020. Government ownership, top management team’s pay</w:t>
      </w:r>
    </w:p>
    <w:p w14:paraId="2C113DB0"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 xml:space="preserve">dispersion and firm performance. Working paper, National University </w:t>
      </w:r>
      <w:r w:rsidRPr="00411761">
        <w:rPr>
          <w:rFonts w:asciiTheme="minorEastAsia" w:hAnsiTheme="minorEastAsia"/>
          <w:color w:val="000000" w:themeColor="text1"/>
          <w:sz w:val="24"/>
          <w:szCs w:val="24"/>
        </w:rPr>
        <w:lastRenderedPageBreak/>
        <w:t>of Singapore.</w:t>
      </w:r>
    </w:p>
    <w:p w14:paraId="2C7844CF" w14:textId="77777777" w:rsidR="006B2252" w:rsidRPr="00411761" w:rsidRDefault="006B2252" w:rsidP="006B2252">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Ke</w:t>
      </w:r>
      <w:proofErr w:type="spellEnd"/>
      <w:r w:rsidRPr="00411761">
        <w:rPr>
          <w:rFonts w:asciiTheme="minorEastAsia" w:hAnsiTheme="minorEastAsia"/>
          <w:color w:val="000000" w:themeColor="text1"/>
          <w:sz w:val="24"/>
          <w:szCs w:val="24"/>
        </w:rPr>
        <w:t>, B., Z. Li, and Q. Ye. 2020. Institutional environment quality and the longevity of large</w:t>
      </w:r>
    </w:p>
    <w:p w14:paraId="1CF471B3"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Schumpeterian entrepreneurs. Working paper, National University of Singapore.</w:t>
      </w:r>
    </w:p>
    <w:p w14:paraId="68BA91DA" w14:textId="77777777" w:rsidR="006B2252" w:rsidRPr="00411761" w:rsidRDefault="006B2252" w:rsidP="006B2252">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Ke</w:t>
      </w:r>
      <w:proofErr w:type="spellEnd"/>
      <w:r w:rsidRPr="00411761">
        <w:rPr>
          <w:rFonts w:asciiTheme="minorEastAsia" w:hAnsiTheme="minorEastAsia"/>
          <w:color w:val="000000" w:themeColor="text1"/>
          <w:sz w:val="24"/>
          <w:szCs w:val="24"/>
        </w:rPr>
        <w:t>, B., and Y. Yu. 2006. The effect of issuing biased earnings forecasts on analysts’ access to</w:t>
      </w:r>
    </w:p>
    <w:p w14:paraId="587A5061"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management and survival. Journal of Accounting Research 44 (5), 965–999.</w:t>
      </w:r>
    </w:p>
    <w:p w14:paraId="676A8090" w14:textId="77777777" w:rsidR="006B2252" w:rsidRPr="00411761" w:rsidRDefault="006B2252" w:rsidP="006B2252">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Leuz</w:t>
      </w:r>
      <w:proofErr w:type="spellEnd"/>
      <w:r w:rsidRPr="00411761">
        <w:rPr>
          <w:rFonts w:asciiTheme="minorEastAsia" w:hAnsiTheme="minorEastAsia"/>
          <w:color w:val="000000" w:themeColor="text1"/>
          <w:sz w:val="24"/>
          <w:szCs w:val="24"/>
        </w:rPr>
        <w:t xml:space="preserve">, C., and F. </w:t>
      </w:r>
      <w:proofErr w:type="spellStart"/>
      <w:r w:rsidRPr="00411761">
        <w:rPr>
          <w:rFonts w:asciiTheme="minorEastAsia" w:hAnsiTheme="minorEastAsia"/>
          <w:color w:val="000000" w:themeColor="text1"/>
          <w:sz w:val="24"/>
          <w:szCs w:val="24"/>
        </w:rPr>
        <w:t>Oberholzer</w:t>
      </w:r>
      <w:proofErr w:type="spellEnd"/>
      <w:r w:rsidRPr="00411761">
        <w:rPr>
          <w:rFonts w:asciiTheme="minorEastAsia" w:hAnsiTheme="minorEastAsia"/>
          <w:color w:val="000000" w:themeColor="text1"/>
          <w:sz w:val="24"/>
          <w:szCs w:val="24"/>
        </w:rPr>
        <w:t>. 2006. Political relationships, global financing, and corporate</w:t>
      </w:r>
    </w:p>
    <w:p w14:paraId="7BD300A8"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transparency: Evidence from Indonesia. Journal of Financial Economics 81 (2), 411–439.</w:t>
      </w:r>
    </w:p>
    <w:p w14:paraId="68CD1FE5" w14:textId="77777777" w:rsidR="006B2252" w:rsidRPr="00411761" w:rsidRDefault="006B2252" w:rsidP="006B2252">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Loh</w:t>
      </w:r>
      <w:proofErr w:type="spellEnd"/>
      <w:r w:rsidRPr="00411761">
        <w:rPr>
          <w:rFonts w:asciiTheme="minorEastAsia" w:hAnsiTheme="minorEastAsia"/>
          <w:color w:val="000000" w:themeColor="text1"/>
          <w:sz w:val="24"/>
          <w:szCs w:val="24"/>
        </w:rPr>
        <w:t>, D. 2020. Women in management: Southeast Asia improves but Singapore slips. Nikkei Asian</w:t>
      </w:r>
    </w:p>
    <w:p w14:paraId="204D7F91"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Review, March 7.</w:t>
      </w:r>
    </w:p>
    <w:p w14:paraId="58239C51"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Luo, D., and X. Liu. 2009. Political connections, entrance barrier and firm performance: Evidence</w:t>
      </w:r>
    </w:p>
    <w:p w14:paraId="6930A391"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 xml:space="preserve">from Chinese listed non-SOEs. </w:t>
      </w:r>
      <w:proofErr w:type="spellStart"/>
      <w:r w:rsidRPr="00411761">
        <w:rPr>
          <w:rFonts w:asciiTheme="minorEastAsia" w:hAnsiTheme="minorEastAsia"/>
          <w:color w:val="000000" w:themeColor="text1"/>
          <w:sz w:val="24"/>
          <w:szCs w:val="24"/>
        </w:rPr>
        <w:t>Guanli</w:t>
      </w:r>
      <w:proofErr w:type="spellEnd"/>
      <w:r w:rsidRPr="00411761">
        <w:rPr>
          <w:rFonts w:asciiTheme="minorEastAsia" w:hAnsiTheme="minorEastAsia"/>
          <w:color w:val="000000" w:themeColor="text1"/>
          <w:sz w:val="24"/>
          <w:szCs w:val="24"/>
        </w:rPr>
        <w:t xml:space="preserve"> </w:t>
      </w:r>
      <w:proofErr w:type="spellStart"/>
      <w:r w:rsidRPr="00411761">
        <w:rPr>
          <w:rFonts w:asciiTheme="minorEastAsia" w:hAnsiTheme="minorEastAsia"/>
          <w:color w:val="000000" w:themeColor="text1"/>
          <w:sz w:val="24"/>
          <w:szCs w:val="24"/>
        </w:rPr>
        <w:t>Shijie</w:t>
      </w:r>
      <w:proofErr w:type="spellEnd"/>
      <w:r w:rsidRPr="00411761">
        <w:rPr>
          <w:rFonts w:asciiTheme="minorEastAsia" w:hAnsiTheme="minorEastAsia"/>
          <w:color w:val="000000" w:themeColor="text1"/>
          <w:sz w:val="24"/>
          <w:szCs w:val="24"/>
        </w:rPr>
        <w:t xml:space="preserve"> (5), 97–106. (In Chinese).</w:t>
      </w:r>
    </w:p>
    <w:p w14:paraId="09FFF135"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Mahler, I., L. Greenberg, and H. Hayashi. 1981. A comparative study of rules of justice: Japanese</w:t>
      </w:r>
    </w:p>
    <w:p w14:paraId="3AD53793"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 xml:space="preserve">versus Americans. </w:t>
      </w:r>
      <w:proofErr w:type="spellStart"/>
      <w:r w:rsidRPr="00411761">
        <w:rPr>
          <w:rFonts w:asciiTheme="minorEastAsia" w:hAnsiTheme="minorEastAsia"/>
          <w:color w:val="000000" w:themeColor="text1"/>
          <w:sz w:val="24"/>
          <w:szCs w:val="24"/>
        </w:rPr>
        <w:t>Psychologia</w:t>
      </w:r>
      <w:proofErr w:type="spellEnd"/>
      <w:r w:rsidRPr="00411761">
        <w:rPr>
          <w:rFonts w:asciiTheme="minorEastAsia" w:hAnsiTheme="minorEastAsia"/>
          <w:color w:val="000000" w:themeColor="text1"/>
          <w:sz w:val="24"/>
          <w:szCs w:val="24"/>
        </w:rPr>
        <w:t>: An International Journal of Psychology in the Orient 24</w:t>
      </w:r>
    </w:p>
    <w:p w14:paraId="20C1DA85"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(1), 1–8.</w:t>
      </w:r>
    </w:p>
    <w:p w14:paraId="47E8EB2B"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 xml:space="preserve">O’Reilly, C. A., III, R. C. Snyder, and J. N. </w:t>
      </w:r>
      <w:proofErr w:type="spellStart"/>
      <w:r w:rsidRPr="00411761">
        <w:rPr>
          <w:rFonts w:asciiTheme="minorEastAsia" w:hAnsiTheme="minorEastAsia"/>
          <w:color w:val="000000" w:themeColor="text1"/>
          <w:sz w:val="24"/>
          <w:szCs w:val="24"/>
        </w:rPr>
        <w:t>Boothe</w:t>
      </w:r>
      <w:proofErr w:type="spellEnd"/>
      <w:r w:rsidRPr="00411761">
        <w:rPr>
          <w:rFonts w:asciiTheme="minorEastAsia" w:hAnsiTheme="minorEastAsia"/>
          <w:color w:val="000000" w:themeColor="text1"/>
          <w:sz w:val="24"/>
          <w:szCs w:val="24"/>
        </w:rPr>
        <w:t>. 1993. Executive team demography and</w:t>
      </w:r>
    </w:p>
    <w:p w14:paraId="4D92BC11"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organizational change. In Organizational Change and Redesign: Ideas and Insights for</w:t>
      </w:r>
    </w:p>
    <w:p w14:paraId="1145C427" w14:textId="77777777"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Improving Performance, edited by G. P. Huber and W. H. Glick, 147–175. New York:</w:t>
      </w:r>
    </w:p>
    <w:p w14:paraId="7473B694" w14:textId="0D8CE2A0" w:rsidR="006B2252" w:rsidRPr="00411761" w:rsidRDefault="006B2252" w:rsidP="006B2252">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Oxford University Press.</w:t>
      </w:r>
    </w:p>
    <w:p w14:paraId="03E594FD" w14:textId="77777777" w:rsidR="00826800" w:rsidRPr="00411761" w:rsidRDefault="00826800" w:rsidP="00826800">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Perrow</w:t>
      </w:r>
      <w:proofErr w:type="spellEnd"/>
      <w:r w:rsidRPr="00411761">
        <w:rPr>
          <w:rFonts w:asciiTheme="minorEastAsia" w:hAnsiTheme="minorEastAsia"/>
          <w:color w:val="000000" w:themeColor="text1"/>
          <w:sz w:val="24"/>
          <w:szCs w:val="24"/>
        </w:rPr>
        <w:t xml:space="preserve">, C. 1970. Departmental power in industry. In Power in Organizations, edited by M. </w:t>
      </w:r>
      <w:proofErr w:type="spellStart"/>
      <w:r w:rsidRPr="00411761">
        <w:rPr>
          <w:rFonts w:asciiTheme="minorEastAsia" w:hAnsiTheme="minorEastAsia"/>
          <w:color w:val="000000" w:themeColor="text1"/>
          <w:sz w:val="24"/>
          <w:szCs w:val="24"/>
        </w:rPr>
        <w:t>Zald</w:t>
      </w:r>
      <w:proofErr w:type="spellEnd"/>
      <w:r w:rsidRPr="00411761">
        <w:rPr>
          <w:rFonts w:asciiTheme="minorEastAsia" w:hAnsiTheme="minorEastAsia"/>
          <w:color w:val="000000" w:themeColor="text1"/>
          <w:sz w:val="24"/>
          <w:szCs w:val="24"/>
        </w:rPr>
        <w:t>,</w:t>
      </w:r>
    </w:p>
    <w:p w14:paraId="19916CDA"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59–89. Nashville, TN: Vanderbilt University Press.</w:t>
      </w:r>
    </w:p>
    <w:p w14:paraId="7B09B0D9"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Porter, M. E. 1980. Competitive Strategy. New York: Free Press.</w:t>
      </w:r>
    </w:p>
    <w:p w14:paraId="3DD263E0"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Simeon, R., J. D. Nicholson, and Y. Y. Wong. 2001. Comparisons of Asian and US workplace</w:t>
      </w:r>
    </w:p>
    <w:p w14:paraId="4B4E69B5"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gender roles. Cross Cultural Management 8 (2), 47–59.</w:t>
      </w:r>
    </w:p>
    <w:p w14:paraId="1A3A1CB9" w14:textId="77777777" w:rsidR="00826800" w:rsidRPr="00411761" w:rsidRDefault="00826800" w:rsidP="00826800">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Schoar</w:t>
      </w:r>
      <w:proofErr w:type="spellEnd"/>
      <w:r w:rsidRPr="00411761">
        <w:rPr>
          <w:rFonts w:asciiTheme="minorEastAsia" w:hAnsiTheme="minorEastAsia"/>
          <w:color w:val="000000" w:themeColor="text1"/>
          <w:sz w:val="24"/>
          <w:szCs w:val="24"/>
        </w:rPr>
        <w:t xml:space="preserve">, A., K. Yeung, and L. </w:t>
      </w:r>
      <w:proofErr w:type="spellStart"/>
      <w:r w:rsidRPr="00411761">
        <w:rPr>
          <w:rFonts w:asciiTheme="minorEastAsia" w:hAnsiTheme="minorEastAsia"/>
          <w:color w:val="000000" w:themeColor="text1"/>
          <w:sz w:val="24"/>
          <w:szCs w:val="24"/>
        </w:rPr>
        <w:t>Zuo</w:t>
      </w:r>
      <w:proofErr w:type="spellEnd"/>
      <w:r w:rsidRPr="00411761">
        <w:rPr>
          <w:rFonts w:asciiTheme="minorEastAsia" w:hAnsiTheme="minorEastAsia"/>
          <w:color w:val="000000" w:themeColor="text1"/>
          <w:sz w:val="24"/>
          <w:szCs w:val="24"/>
        </w:rPr>
        <w:t>. 2020. The effect of managers on systematic risk. Working paper,</w:t>
      </w:r>
    </w:p>
    <w:p w14:paraId="426CA220"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National Bureau of Economic Research.</w:t>
      </w:r>
    </w:p>
    <w:p w14:paraId="5C9472F3"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Song, J. H. 1982. Diversification strategies and the experience of top executives of large firms.</w:t>
      </w:r>
    </w:p>
    <w:p w14:paraId="460ABF80"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lastRenderedPageBreak/>
        <w:t>Strategic Management Journal 3 (4), 377–380.</w:t>
      </w:r>
    </w:p>
    <w:p w14:paraId="25616892"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Thompson, J. D. 1967. Organizations in Action. New York: McGraw-Hill.</w:t>
      </w:r>
    </w:p>
    <w:p w14:paraId="24F55F10"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Tian, L., and S. Estrin. 2008. Retained state shareholding in Chinese PLCs: Does government</w:t>
      </w:r>
    </w:p>
    <w:p w14:paraId="744CC13A"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ownership always reduce corporate value? Journal of Comparative Economics 36 (1), 74–</w:t>
      </w:r>
    </w:p>
    <w:p w14:paraId="3F9DB4CC"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89.</w:t>
      </w:r>
    </w:p>
    <w:p w14:paraId="202DD126" w14:textId="77777777" w:rsidR="00826800" w:rsidRPr="00411761" w:rsidRDefault="00826800" w:rsidP="00826800">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Tushman</w:t>
      </w:r>
      <w:proofErr w:type="spellEnd"/>
      <w:r w:rsidRPr="00411761">
        <w:rPr>
          <w:rFonts w:asciiTheme="minorEastAsia" w:hAnsiTheme="minorEastAsia"/>
          <w:color w:val="000000" w:themeColor="text1"/>
          <w:sz w:val="24"/>
          <w:szCs w:val="24"/>
        </w:rPr>
        <w:t xml:space="preserve">, M. L., and L. </w:t>
      </w:r>
      <w:proofErr w:type="spellStart"/>
      <w:r w:rsidRPr="00411761">
        <w:rPr>
          <w:rFonts w:asciiTheme="minorEastAsia" w:hAnsiTheme="minorEastAsia"/>
          <w:color w:val="000000" w:themeColor="text1"/>
          <w:sz w:val="24"/>
          <w:szCs w:val="24"/>
        </w:rPr>
        <w:t>Rosenkopf</w:t>
      </w:r>
      <w:proofErr w:type="spellEnd"/>
      <w:r w:rsidRPr="00411761">
        <w:rPr>
          <w:rFonts w:asciiTheme="minorEastAsia" w:hAnsiTheme="minorEastAsia"/>
          <w:color w:val="000000" w:themeColor="text1"/>
          <w:sz w:val="24"/>
          <w:szCs w:val="24"/>
        </w:rPr>
        <w:t>. 1996. Executive succession, strategic reorientation and</w:t>
      </w:r>
    </w:p>
    <w:p w14:paraId="18BD6CE2"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performance growth: A longitudinal study in the U.S. cement industry. Management</w:t>
      </w:r>
    </w:p>
    <w:p w14:paraId="3606D7EB"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Science 42 (7), 939–953.</w:t>
      </w:r>
    </w:p>
    <w:p w14:paraId="3F962697" w14:textId="77777777" w:rsidR="00826800" w:rsidRPr="00411761" w:rsidRDefault="00826800" w:rsidP="00826800">
      <w:pPr>
        <w:ind w:firstLineChars="200" w:firstLine="480"/>
        <w:rPr>
          <w:rFonts w:asciiTheme="minorEastAsia" w:hAnsiTheme="minorEastAsia"/>
          <w:color w:val="000000" w:themeColor="text1"/>
          <w:sz w:val="24"/>
          <w:szCs w:val="24"/>
        </w:rPr>
      </w:pPr>
      <w:proofErr w:type="spellStart"/>
      <w:r w:rsidRPr="00411761">
        <w:rPr>
          <w:rFonts w:asciiTheme="minorEastAsia" w:hAnsiTheme="minorEastAsia"/>
          <w:color w:val="000000" w:themeColor="text1"/>
          <w:sz w:val="24"/>
          <w:szCs w:val="24"/>
        </w:rPr>
        <w:t>Tushman</w:t>
      </w:r>
      <w:proofErr w:type="spellEnd"/>
      <w:r w:rsidRPr="00411761">
        <w:rPr>
          <w:rFonts w:asciiTheme="minorEastAsia" w:hAnsiTheme="minorEastAsia"/>
          <w:color w:val="000000" w:themeColor="text1"/>
          <w:sz w:val="24"/>
          <w:szCs w:val="24"/>
        </w:rPr>
        <w:t xml:space="preserve">, M. L., B. L. </w:t>
      </w:r>
      <w:proofErr w:type="spellStart"/>
      <w:r w:rsidRPr="00411761">
        <w:rPr>
          <w:rFonts w:asciiTheme="minorEastAsia" w:hAnsiTheme="minorEastAsia"/>
          <w:color w:val="000000" w:themeColor="text1"/>
          <w:sz w:val="24"/>
          <w:szCs w:val="24"/>
        </w:rPr>
        <w:t>Virany</w:t>
      </w:r>
      <w:proofErr w:type="spellEnd"/>
      <w:r w:rsidRPr="00411761">
        <w:rPr>
          <w:rFonts w:asciiTheme="minorEastAsia" w:hAnsiTheme="minorEastAsia"/>
          <w:color w:val="000000" w:themeColor="text1"/>
          <w:sz w:val="24"/>
          <w:szCs w:val="24"/>
        </w:rPr>
        <w:t xml:space="preserve">, and E. </w:t>
      </w:r>
      <w:proofErr w:type="spellStart"/>
      <w:r w:rsidRPr="00411761">
        <w:rPr>
          <w:rFonts w:asciiTheme="minorEastAsia" w:hAnsiTheme="minorEastAsia"/>
          <w:color w:val="000000" w:themeColor="text1"/>
          <w:sz w:val="24"/>
          <w:szCs w:val="24"/>
        </w:rPr>
        <w:t>Romanelli</w:t>
      </w:r>
      <w:proofErr w:type="spellEnd"/>
      <w:r w:rsidRPr="00411761">
        <w:rPr>
          <w:rFonts w:asciiTheme="minorEastAsia" w:hAnsiTheme="minorEastAsia"/>
          <w:color w:val="000000" w:themeColor="text1"/>
          <w:sz w:val="24"/>
          <w:szCs w:val="24"/>
        </w:rPr>
        <w:t>. 1985. Executive succession, strategy reorientation,</w:t>
      </w:r>
    </w:p>
    <w:p w14:paraId="7E534EFC"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and organization evolution. Technology in Society 7 (2-3), 297–314.</w:t>
      </w:r>
    </w:p>
    <w:p w14:paraId="5D0A1B79"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 xml:space="preserve">Wei, Z., F. </w:t>
      </w:r>
      <w:proofErr w:type="spellStart"/>
      <w:r w:rsidRPr="00411761">
        <w:rPr>
          <w:rFonts w:asciiTheme="minorEastAsia" w:hAnsiTheme="minorEastAsia"/>
          <w:color w:val="000000" w:themeColor="text1"/>
          <w:sz w:val="24"/>
          <w:szCs w:val="24"/>
        </w:rPr>
        <w:t>Xie</w:t>
      </w:r>
      <w:proofErr w:type="spellEnd"/>
      <w:r w:rsidRPr="00411761">
        <w:rPr>
          <w:rFonts w:asciiTheme="minorEastAsia" w:hAnsiTheme="minorEastAsia"/>
          <w:color w:val="000000" w:themeColor="text1"/>
          <w:sz w:val="24"/>
          <w:szCs w:val="24"/>
        </w:rPr>
        <w:t>, and S. Zhang. 2005. Ownership structure and firm value in China’s privatized firms:</w:t>
      </w:r>
    </w:p>
    <w:p w14:paraId="67CCC998"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1991–2001. Journal of Financial and Quantitative Analysis 40 (1), 87–108.</w:t>
      </w:r>
    </w:p>
    <w:p w14:paraId="365EC7DA"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Wong, T. J. 2016. Institutions, governance and accountability: A review of corporate governance</w:t>
      </w:r>
    </w:p>
    <w:p w14:paraId="6D25C4CB"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research on listed firms in China. Foundations and Trends in Accounting 9 (4), 259–326.</w:t>
      </w:r>
    </w:p>
    <w:p w14:paraId="5CFB8E57"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 xml:space="preserve">Wooldridge, J. M. 2016. Introductory Econometrics: A Modern Approach. Cincinnati, OH: </w:t>
      </w:r>
      <w:proofErr w:type="spellStart"/>
      <w:r w:rsidRPr="00411761">
        <w:rPr>
          <w:rFonts w:asciiTheme="minorEastAsia" w:hAnsiTheme="minorEastAsia"/>
          <w:color w:val="000000" w:themeColor="text1"/>
          <w:sz w:val="24"/>
          <w:szCs w:val="24"/>
        </w:rPr>
        <w:t>SouthWestern</w:t>
      </w:r>
      <w:proofErr w:type="spellEnd"/>
      <w:r w:rsidRPr="00411761">
        <w:rPr>
          <w:rFonts w:asciiTheme="minorEastAsia" w:hAnsiTheme="minorEastAsia"/>
          <w:color w:val="000000" w:themeColor="text1"/>
          <w:sz w:val="24"/>
          <w:szCs w:val="24"/>
        </w:rPr>
        <w:t xml:space="preserve"> College Publishing.</w:t>
      </w:r>
    </w:p>
    <w:p w14:paraId="39907D57"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Yu M., Y. Hui, and H. Pan. 2010. Political connections, rent seeking, and the fiscal subsidy</w:t>
      </w:r>
    </w:p>
    <w:p w14:paraId="7725555C"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efficiency of local governments. Economic Research Journal 45 (3), 65–77. (In Chinese).</w:t>
      </w:r>
    </w:p>
    <w:p w14:paraId="6E4893B2" w14:textId="77777777" w:rsidR="00826800"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Zhu, J., K. Ye, J. Tucker, and K. C. Chan. 2016. Board hierarchy, independent directors, and firm</w:t>
      </w:r>
    </w:p>
    <w:p w14:paraId="70DEDB61" w14:textId="3AD514E6" w:rsidR="00A25AA6" w:rsidRPr="00411761" w:rsidRDefault="00826800" w:rsidP="00826800">
      <w:pPr>
        <w:ind w:firstLineChars="200" w:firstLine="480"/>
        <w:rPr>
          <w:rFonts w:asciiTheme="minorEastAsia" w:hAnsiTheme="minorEastAsia"/>
          <w:color w:val="000000" w:themeColor="text1"/>
          <w:sz w:val="24"/>
          <w:szCs w:val="24"/>
        </w:rPr>
      </w:pPr>
      <w:r w:rsidRPr="00411761">
        <w:rPr>
          <w:rFonts w:asciiTheme="minorEastAsia" w:hAnsiTheme="minorEastAsia"/>
          <w:color w:val="000000" w:themeColor="text1"/>
          <w:sz w:val="24"/>
          <w:szCs w:val="24"/>
        </w:rPr>
        <w:t>value: Evidence from China. Journal of Corporate Finance 41, 262–279.</w:t>
      </w:r>
    </w:p>
    <w:p w14:paraId="1B4F64F8" w14:textId="48903B0A" w:rsidR="00A25AA6" w:rsidRPr="00411761" w:rsidRDefault="00A25AA6" w:rsidP="00255793">
      <w:pPr>
        <w:widowControl/>
        <w:jc w:val="left"/>
        <w:rPr>
          <w:rFonts w:asciiTheme="minorEastAsia" w:hAnsiTheme="minorEastAsia"/>
          <w:color w:val="000000" w:themeColor="text1"/>
          <w:sz w:val="24"/>
          <w:szCs w:val="24"/>
        </w:rPr>
      </w:pPr>
    </w:p>
    <w:sectPr w:rsidR="00A25AA6" w:rsidRPr="004117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18"/>
    <w:rsid w:val="000D5D76"/>
    <w:rsid w:val="000E3A9B"/>
    <w:rsid w:val="000E76BC"/>
    <w:rsid w:val="000F1B8B"/>
    <w:rsid w:val="000F229F"/>
    <w:rsid w:val="001102C2"/>
    <w:rsid w:val="00135842"/>
    <w:rsid w:val="00142507"/>
    <w:rsid w:val="001F3218"/>
    <w:rsid w:val="002143A5"/>
    <w:rsid w:val="00241715"/>
    <w:rsid w:val="0024376E"/>
    <w:rsid w:val="00253762"/>
    <w:rsid w:val="00255793"/>
    <w:rsid w:val="0028144D"/>
    <w:rsid w:val="00286ED3"/>
    <w:rsid w:val="0029530B"/>
    <w:rsid w:val="003104DE"/>
    <w:rsid w:val="00363F40"/>
    <w:rsid w:val="003866E9"/>
    <w:rsid w:val="003A156C"/>
    <w:rsid w:val="003C77CE"/>
    <w:rsid w:val="003D18B6"/>
    <w:rsid w:val="003E19B1"/>
    <w:rsid w:val="004030B5"/>
    <w:rsid w:val="00411761"/>
    <w:rsid w:val="00493458"/>
    <w:rsid w:val="004C4696"/>
    <w:rsid w:val="004E144C"/>
    <w:rsid w:val="00572998"/>
    <w:rsid w:val="00581F23"/>
    <w:rsid w:val="00584902"/>
    <w:rsid w:val="00601F4E"/>
    <w:rsid w:val="00640862"/>
    <w:rsid w:val="006A2819"/>
    <w:rsid w:val="006A3139"/>
    <w:rsid w:val="006B2252"/>
    <w:rsid w:val="006B4C05"/>
    <w:rsid w:val="006D399A"/>
    <w:rsid w:val="006E1AC5"/>
    <w:rsid w:val="006E5301"/>
    <w:rsid w:val="00706177"/>
    <w:rsid w:val="00710CC8"/>
    <w:rsid w:val="00752DA1"/>
    <w:rsid w:val="00774812"/>
    <w:rsid w:val="00787049"/>
    <w:rsid w:val="007A032D"/>
    <w:rsid w:val="007C79E5"/>
    <w:rsid w:val="007E60D1"/>
    <w:rsid w:val="007F5B25"/>
    <w:rsid w:val="00800742"/>
    <w:rsid w:val="00805FF6"/>
    <w:rsid w:val="00813867"/>
    <w:rsid w:val="00826800"/>
    <w:rsid w:val="0084424B"/>
    <w:rsid w:val="00852659"/>
    <w:rsid w:val="008A5E63"/>
    <w:rsid w:val="008D0C72"/>
    <w:rsid w:val="008E6660"/>
    <w:rsid w:val="0091022D"/>
    <w:rsid w:val="00917F0D"/>
    <w:rsid w:val="00955E80"/>
    <w:rsid w:val="00984242"/>
    <w:rsid w:val="009C5253"/>
    <w:rsid w:val="009C63F4"/>
    <w:rsid w:val="00A22EAE"/>
    <w:rsid w:val="00A25AA6"/>
    <w:rsid w:val="00A63017"/>
    <w:rsid w:val="00AB7047"/>
    <w:rsid w:val="00AC7E0D"/>
    <w:rsid w:val="00AE49AE"/>
    <w:rsid w:val="00AF3370"/>
    <w:rsid w:val="00B06EC3"/>
    <w:rsid w:val="00B551A2"/>
    <w:rsid w:val="00B9203B"/>
    <w:rsid w:val="00BD6F1E"/>
    <w:rsid w:val="00BE030E"/>
    <w:rsid w:val="00BE2C6D"/>
    <w:rsid w:val="00C620C3"/>
    <w:rsid w:val="00C6673B"/>
    <w:rsid w:val="00CA22B7"/>
    <w:rsid w:val="00CB6559"/>
    <w:rsid w:val="00CC20B8"/>
    <w:rsid w:val="00D16A61"/>
    <w:rsid w:val="00D35043"/>
    <w:rsid w:val="00D53B59"/>
    <w:rsid w:val="00DF4C67"/>
    <w:rsid w:val="00E14561"/>
    <w:rsid w:val="00E314A2"/>
    <w:rsid w:val="00EA3C53"/>
    <w:rsid w:val="00EE457B"/>
    <w:rsid w:val="00EF3130"/>
    <w:rsid w:val="00F52E7D"/>
    <w:rsid w:val="00FE5E71"/>
    <w:rsid w:val="00FF3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0371"/>
  <w15:chartTrackingRefBased/>
  <w15:docId w15:val="{68BBF377-8B25-4DD4-9C95-F24AE8FD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D18B6"/>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1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24</Pages>
  <Words>3833</Words>
  <Characters>21851</Characters>
  <Application>Microsoft Office Word</Application>
  <DocSecurity>0</DocSecurity>
  <Lines>182</Lines>
  <Paragraphs>51</Paragraphs>
  <ScaleCrop>false</ScaleCrop>
  <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16334</dc:creator>
  <cp:keywords/>
  <dc:description/>
  <cp:lastModifiedBy>16334</cp:lastModifiedBy>
  <cp:revision>57</cp:revision>
  <cp:lastPrinted>2022-03-24T03:25:00Z</cp:lastPrinted>
  <dcterms:created xsi:type="dcterms:W3CDTF">2022-03-21T03:10:00Z</dcterms:created>
  <dcterms:modified xsi:type="dcterms:W3CDTF">2022-03-24T03:26:00Z</dcterms:modified>
</cp:coreProperties>
</file>